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C5C3" w14:textId="10BFF92B" w:rsidR="009F0D38" w:rsidRPr="007D3328" w:rsidRDefault="00E421F5" w:rsidP="007D3328">
      <w:pPr>
        <w:spacing w:line="240" w:lineRule="auto"/>
        <w:jc w:val="center"/>
        <w:rPr>
          <w:b/>
          <w:sz w:val="24"/>
          <w:szCs w:val="24"/>
        </w:rPr>
      </w:pPr>
      <w:r w:rsidRPr="007D3328">
        <w:rPr>
          <w:b/>
          <w:sz w:val="24"/>
          <w:szCs w:val="24"/>
        </w:rPr>
        <w:br/>
      </w:r>
      <w:r w:rsidR="00764665" w:rsidRPr="007D3328">
        <w:rPr>
          <w:b/>
          <w:sz w:val="24"/>
          <w:szCs w:val="24"/>
        </w:rPr>
        <w:t xml:space="preserve">Day of the African Child </w:t>
      </w:r>
      <w:r w:rsidR="00A46F71" w:rsidRPr="007D3328">
        <w:rPr>
          <w:b/>
          <w:sz w:val="24"/>
          <w:szCs w:val="24"/>
        </w:rPr>
        <w:t>2015</w:t>
      </w:r>
      <w:r w:rsidR="005B0BFE" w:rsidRPr="007D3328">
        <w:rPr>
          <w:b/>
          <w:sz w:val="24"/>
          <w:szCs w:val="24"/>
        </w:rPr>
        <w:t xml:space="preserve"> </w:t>
      </w:r>
      <w:r w:rsidR="005B0BFE" w:rsidRPr="007D3328">
        <w:rPr>
          <w:b/>
          <w:sz w:val="24"/>
          <w:szCs w:val="24"/>
        </w:rPr>
        <w:br/>
        <w:t xml:space="preserve">Social Media Toolkit for </w:t>
      </w:r>
      <w:r w:rsidR="005B0BFE" w:rsidRPr="007D3328">
        <w:rPr>
          <w:b/>
          <w:i/>
          <w:sz w:val="24"/>
          <w:szCs w:val="24"/>
        </w:rPr>
        <w:t>Girls Not Brides</w:t>
      </w:r>
      <w:r w:rsidR="005B0BFE" w:rsidRPr="007D3328">
        <w:rPr>
          <w:b/>
          <w:sz w:val="24"/>
          <w:szCs w:val="24"/>
        </w:rPr>
        <w:t xml:space="preserve"> Members</w:t>
      </w:r>
    </w:p>
    <w:p w14:paraId="188EF626" w14:textId="77777777" w:rsidR="00192542" w:rsidRPr="007D3328" w:rsidRDefault="00B3685C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>Day of the African Child wi</w:t>
      </w:r>
      <w:r w:rsidR="00A46F71" w:rsidRPr="007D3328">
        <w:rPr>
          <w:sz w:val="24"/>
          <w:szCs w:val="24"/>
        </w:rPr>
        <w:t>ll be celebrated on 16 June 2015</w:t>
      </w:r>
      <w:r w:rsidRPr="007D3328">
        <w:rPr>
          <w:sz w:val="24"/>
          <w:szCs w:val="24"/>
        </w:rPr>
        <w:t xml:space="preserve"> under the theme “</w:t>
      </w:r>
      <w:r w:rsidR="00A46F71" w:rsidRPr="007D3328">
        <w:rPr>
          <w:sz w:val="24"/>
          <w:szCs w:val="24"/>
        </w:rPr>
        <w:t xml:space="preserve">25 Years after the Adoption of the African Children’s Charter: Accelerating our Collective Efforts to End Child Marriage in Africa”. </w:t>
      </w:r>
    </w:p>
    <w:p w14:paraId="415EC48C" w14:textId="54BE06B6" w:rsidR="00D715DC" w:rsidRPr="007D3328" w:rsidRDefault="00A35071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>In this social media toolkit, you will find sample messages and materials to highlight progress made on child marriage and call for renewed action</w:t>
      </w:r>
      <w:r w:rsidR="00D37FCB" w:rsidRPr="007D3328">
        <w:rPr>
          <w:sz w:val="24"/>
          <w:szCs w:val="24"/>
        </w:rPr>
        <w:t xml:space="preserve"> to end child marriage in Africa</w:t>
      </w:r>
      <w:r w:rsidRPr="007D3328">
        <w:rPr>
          <w:sz w:val="24"/>
          <w:szCs w:val="24"/>
        </w:rPr>
        <w:t xml:space="preserve">. </w:t>
      </w:r>
      <w:r w:rsidR="00D715DC" w:rsidRPr="007D3328">
        <w:rPr>
          <w:sz w:val="24"/>
          <w:szCs w:val="24"/>
        </w:rPr>
        <w:t xml:space="preserve">Feel free to pick and adapt according to your local context and advocacy targets. </w:t>
      </w:r>
    </w:p>
    <w:p w14:paraId="2D9CD429" w14:textId="2407468D" w:rsidR="00B3685C" w:rsidRPr="007D3328" w:rsidRDefault="00A35071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You will also find a list of activities organised by </w:t>
      </w:r>
      <w:r w:rsidRPr="007D3328">
        <w:rPr>
          <w:i/>
          <w:sz w:val="24"/>
          <w:szCs w:val="24"/>
        </w:rPr>
        <w:t>Girls Not Brides</w:t>
      </w:r>
      <w:r w:rsidRPr="007D3328">
        <w:rPr>
          <w:sz w:val="24"/>
          <w:szCs w:val="24"/>
        </w:rPr>
        <w:t xml:space="preserve">, members and partners </w:t>
      </w:r>
      <w:r w:rsidR="006F0EF2" w:rsidRPr="007D3328">
        <w:rPr>
          <w:sz w:val="24"/>
          <w:szCs w:val="24"/>
        </w:rPr>
        <w:t>that you can take part in on</w:t>
      </w:r>
      <w:r w:rsidR="00D37FCB" w:rsidRPr="007D3328">
        <w:rPr>
          <w:sz w:val="24"/>
          <w:szCs w:val="24"/>
        </w:rPr>
        <w:t xml:space="preserve"> Day of the African Child. </w:t>
      </w:r>
    </w:p>
    <w:p w14:paraId="445AC8EE" w14:textId="78915CE3" w:rsidR="009066FF" w:rsidRPr="007D3328" w:rsidRDefault="009066FF" w:rsidP="007D3328">
      <w:pPr>
        <w:spacing w:line="240" w:lineRule="auto"/>
        <w:rPr>
          <w:sz w:val="24"/>
          <w:szCs w:val="24"/>
        </w:rPr>
      </w:pPr>
      <w:r w:rsidRPr="007D3328">
        <w:rPr>
          <w:b/>
          <w:sz w:val="24"/>
          <w:szCs w:val="24"/>
        </w:rPr>
        <w:t>When</w:t>
      </w:r>
      <w:r w:rsidRPr="007D3328">
        <w:rPr>
          <w:sz w:val="24"/>
          <w:szCs w:val="24"/>
        </w:rPr>
        <w:t>: 16 June 2015</w:t>
      </w:r>
    </w:p>
    <w:p w14:paraId="4A5B2267" w14:textId="0A5483C5" w:rsidR="008465CD" w:rsidRPr="007D3328" w:rsidRDefault="00A46F71" w:rsidP="007D3328">
      <w:pPr>
        <w:spacing w:line="240" w:lineRule="auto"/>
        <w:rPr>
          <w:sz w:val="24"/>
          <w:szCs w:val="24"/>
        </w:rPr>
      </w:pPr>
      <w:r w:rsidRPr="007D3328">
        <w:rPr>
          <w:b/>
          <w:sz w:val="24"/>
          <w:szCs w:val="24"/>
        </w:rPr>
        <w:t>Hashtags</w:t>
      </w:r>
      <w:r w:rsidR="00944CCA" w:rsidRPr="007D3328">
        <w:rPr>
          <w:b/>
          <w:sz w:val="24"/>
          <w:szCs w:val="24"/>
        </w:rPr>
        <w:t xml:space="preserve">: </w:t>
      </w:r>
      <w:r w:rsidR="006334CA" w:rsidRPr="007D3328">
        <w:rPr>
          <w:sz w:val="24"/>
          <w:szCs w:val="24"/>
        </w:rPr>
        <w:t xml:space="preserve">#DAC2015 </w:t>
      </w:r>
      <w:r w:rsidR="006334CA" w:rsidRPr="007D3328">
        <w:rPr>
          <w:sz w:val="24"/>
          <w:szCs w:val="24"/>
        </w:rPr>
        <w:tab/>
      </w:r>
      <w:r w:rsidR="006334CA" w:rsidRPr="007D3328">
        <w:rPr>
          <w:sz w:val="24"/>
          <w:szCs w:val="24"/>
        </w:rPr>
        <w:tab/>
      </w:r>
      <w:r w:rsidR="00F43810" w:rsidRPr="007D3328">
        <w:rPr>
          <w:sz w:val="24"/>
          <w:szCs w:val="24"/>
        </w:rPr>
        <w:t>#EndChildMarriageNOW</w:t>
      </w:r>
      <w:r w:rsidR="006334CA" w:rsidRPr="007D3328">
        <w:rPr>
          <w:sz w:val="24"/>
          <w:szCs w:val="24"/>
        </w:rPr>
        <w:t xml:space="preserve"> </w:t>
      </w:r>
      <w:r w:rsidR="006334CA" w:rsidRPr="007D3328">
        <w:rPr>
          <w:sz w:val="24"/>
          <w:szCs w:val="24"/>
        </w:rPr>
        <w:tab/>
      </w:r>
      <w:r w:rsidR="006334CA" w:rsidRPr="007D3328">
        <w:rPr>
          <w:sz w:val="24"/>
          <w:szCs w:val="24"/>
        </w:rPr>
        <w:tab/>
      </w:r>
      <w:r w:rsidRPr="007D3328">
        <w:rPr>
          <w:sz w:val="24"/>
          <w:szCs w:val="24"/>
        </w:rPr>
        <w:t xml:space="preserve">#NoTimeToWait </w:t>
      </w:r>
      <w:r w:rsidRPr="007D3328">
        <w:rPr>
          <w:sz w:val="24"/>
          <w:szCs w:val="24"/>
        </w:rPr>
        <w:tab/>
      </w:r>
    </w:p>
    <w:p w14:paraId="77306099" w14:textId="1799C65E" w:rsidR="00855D76" w:rsidRPr="007D3328" w:rsidRDefault="00855D76" w:rsidP="007D3328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7D3328">
        <w:rPr>
          <w:b/>
          <w:sz w:val="24"/>
          <w:szCs w:val="24"/>
        </w:rPr>
        <w:t>Twitter messages</w:t>
      </w:r>
    </w:p>
    <w:p w14:paraId="223F2C70" w14:textId="77777777" w:rsidR="00A313FE" w:rsidRPr="007D3328" w:rsidRDefault="00A313FE" w:rsidP="007D3328">
      <w:pPr>
        <w:spacing w:line="240" w:lineRule="auto"/>
        <w:rPr>
          <w:rFonts w:cs="Arial"/>
          <w:color w:val="292F33"/>
          <w:sz w:val="24"/>
          <w:szCs w:val="24"/>
          <w:u w:val="single"/>
          <w:shd w:val="clear" w:color="auto" w:fill="FFFFFF"/>
        </w:rPr>
      </w:pPr>
      <w:r w:rsidRPr="007D3328">
        <w:rPr>
          <w:sz w:val="24"/>
          <w:szCs w:val="24"/>
          <w:u w:val="single"/>
        </w:rPr>
        <w:t xml:space="preserve">Never a better time to act: </w:t>
      </w:r>
    </w:p>
    <w:p w14:paraId="68741E6D" w14:textId="77777777" w:rsidR="003A7A00" w:rsidRPr="007D3328" w:rsidRDefault="003A7A00" w:rsidP="007D3328">
      <w:pPr>
        <w:pStyle w:val="ListParagraph"/>
        <w:numPr>
          <w:ilvl w:val="0"/>
          <w:numId w:val="19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There is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8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NoTimeToWait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9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in Africa. Here’s why: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0" w:history="1"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http://bit.ly/1Aee0VU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1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2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49915B9B" w14:textId="3171565D" w:rsidR="003A7A00" w:rsidRPr="007D3328" w:rsidRDefault="003A7A00" w:rsidP="007D3328">
      <w:pPr>
        <w:pStyle w:val="ListParagraph"/>
        <w:numPr>
          <w:ilvl w:val="0"/>
          <w:numId w:val="19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Change on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3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childmarriage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is underway. On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4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  <w:r w:rsidRPr="007D3328">
        <w:rPr>
          <w:rFonts w:cs="Arial"/>
          <w:color w:val="292F33"/>
          <w:sz w:val="24"/>
          <w:szCs w:val="24"/>
          <w:shd w:val="clear" w:color="auto" w:fill="FFFFFF"/>
        </w:rPr>
        <w:t>, let’s celebrate progress &amp; call for renewed action 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5" w:history="1">
        <w:r w:rsidR="00E763E3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E763E3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in Africa. </w:t>
      </w:r>
    </w:p>
    <w:p w14:paraId="6C9898FB" w14:textId="77777777" w:rsidR="00A313FE" w:rsidRPr="007D3328" w:rsidRDefault="00A313FE" w:rsidP="007D3328">
      <w:pPr>
        <w:pStyle w:val="ListParagraph"/>
        <w:numPr>
          <w:ilvl w:val="0"/>
          <w:numId w:val="19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Attention 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6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childmarriage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is at all-time high. Time to turn commitments into action!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7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8" w:history="1"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http://bit.ly/1E3E0G0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19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6CA864A8" w14:textId="4E5A28C4" w:rsidR="00713155" w:rsidRPr="007D3328" w:rsidRDefault="00A313FE" w:rsidP="007D3328">
      <w:pPr>
        <w:pStyle w:val="ListParagraph"/>
        <w:numPr>
          <w:ilvl w:val="0"/>
          <w:numId w:val="19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Growing number of African leaders are recognising importance of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0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Fonts w:cs="Arial"/>
          <w:color w:val="292F33"/>
          <w:sz w:val="24"/>
          <w:szCs w:val="24"/>
          <w:shd w:val="clear" w:color="auto" w:fill="FFFFFF"/>
        </w:rPr>
        <w:t>. More need to follow their lead!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1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NoTimeToWait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2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  <w:r w:rsidR="003A7A00" w:rsidRPr="007D3328">
        <w:rPr>
          <w:rFonts w:cs="Arial"/>
          <w:color w:val="292F33"/>
          <w:sz w:val="24"/>
          <w:szCs w:val="24"/>
          <w:shd w:val="clear" w:color="auto" w:fill="FFFFFF"/>
        </w:rPr>
        <w:t xml:space="preserve"> </w:t>
      </w:r>
    </w:p>
    <w:p w14:paraId="25E0E830" w14:textId="77777777" w:rsidR="00713155" w:rsidRPr="007D3328" w:rsidRDefault="00713155" w:rsidP="007D3328">
      <w:pPr>
        <w:spacing w:line="240" w:lineRule="auto"/>
        <w:rPr>
          <w:rFonts w:cs="Arial"/>
          <w:color w:val="292F33"/>
          <w:sz w:val="24"/>
          <w:szCs w:val="24"/>
          <w:u w:val="single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u w:val="single"/>
          <w:shd w:val="clear" w:color="auto" w:fill="FFFFFF"/>
        </w:rPr>
        <w:t>Scale:</w:t>
      </w:r>
    </w:p>
    <w:p w14:paraId="403834DB" w14:textId="77777777" w:rsidR="00713155" w:rsidRPr="007D3328" w:rsidRDefault="00713155" w:rsidP="007D3328">
      <w:pPr>
        <w:pStyle w:val="ListParagraph"/>
        <w:numPr>
          <w:ilvl w:val="0"/>
          <w:numId w:val="20"/>
        </w:numPr>
        <w:spacing w:line="240" w:lineRule="auto"/>
        <w:rPr>
          <w:rStyle w:val="Hyperlink"/>
          <w:rFonts w:cs="Arial"/>
          <w:color w:val="292F33"/>
          <w:sz w:val="24"/>
          <w:szCs w:val="24"/>
          <w:u w:val="none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15 million girls a year are married before 18. That's the equivalent of the population of Zimbabwe or Mali.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3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4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475090F9" w14:textId="77777777" w:rsidR="00713155" w:rsidRPr="007D3328" w:rsidRDefault="00713155" w:rsidP="007D3328">
      <w:pPr>
        <w:pStyle w:val="ListParagraph"/>
        <w:numPr>
          <w:ilvl w:val="0"/>
          <w:numId w:val="20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Africa is home to 15 of 20 countries with highest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5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childmarriage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rates in the world.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6" w:history="1"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http://bit.ly/1S7v9LV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7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8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18E50AED" w14:textId="0BA6F15F" w:rsidR="00713155" w:rsidRPr="007D3328" w:rsidRDefault="00713155" w:rsidP="007D3328">
      <w:pPr>
        <w:pStyle w:val="ListParagraph"/>
        <w:numPr>
          <w:ilvl w:val="0"/>
          <w:numId w:val="20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If we don’t accelerate progress, number of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29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childbrides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in sub-Saharan Africa will double by 2050.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0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1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77B8C5D8" w14:textId="15F7F90C" w:rsidR="00A313FE" w:rsidRPr="007D3328" w:rsidRDefault="00A313FE" w:rsidP="007D3328">
      <w:p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u w:val="single"/>
          <w:shd w:val="clear" w:color="auto" w:fill="FFFFFF"/>
        </w:rPr>
        <w:t>What can be done to address child marriage?</w:t>
      </w:r>
    </w:p>
    <w:p w14:paraId="0645167F" w14:textId="77777777" w:rsidR="007D3328" w:rsidRPr="007D3328" w:rsidRDefault="007D3328" w:rsidP="007D3328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From policymakers to community members, we all have a role to play 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2" w:history="1">
        <w:r w:rsidRPr="007D3328">
          <w:rPr>
            <w:rStyle w:val="Hyperlink"/>
            <w:rFonts w:cs="Arial"/>
            <w:color w:val="D18B66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B33F00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Fonts w:cs="Arial"/>
          <w:color w:val="292F33"/>
          <w:sz w:val="24"/>
          <w:szCs w:val="24"/>
          <w:shd w:val="clear" w:color="auto" w:fill="FFFFFF"/>
        </w:rPr>
        <w:t>. Working together is key to success.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3" w:history="1">
        <w:r w:rsidRPr="007D3328">
          <w:rPr>
            <w:rStyle w:val="Hyperlink"/>
            <w:rFonts w:cs="Arial"/>
            <w:color w:val="D18B66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B33F00"/>
            <w:sz w:val="24"/>
            <w:szCs w:val="24"/>
            <w:shd w:val="clear" w:color="auto" w:fill="FFFFFF"/>
          </w:rPr>
          <w:t>DAC2015</w:t>
        </w:r>
      </w:hyperlink>
    </w:p>
    <w:p w14:paraId="1A1C769D" w14:textId="237CBEC9" w:rsidR="00A313FE" w:rsidRPr="007D3328" w:rsidRDefault="00A313FE" w:rsidP="007D3328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All African gov’ts can develop &amp; implement national strategies 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4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5" w:history="1"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http://bit.ly/1GA4F3S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 xml:space="preserve"> </w:t>
      </w:r>
      <w:hyperlink r:id="rId36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7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NoTimeToWait</w:t>
        </w:r>
      </w:hyperlink>
    </w:p>
    <w:p w14:paraId="50FF306A" w14:textId="77777777" w:rsidR="00A313FE" w:rsidRPr="007D3328" w:rsidRDefault="00A313FE" w:rsidP="007D3328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8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Fonts w:cs="Arial"/>
          <w:color w:val="292F33"/>
          <w:sz w:val="24"/>
          <w:szCs w:val="24"/>
          <w:shd w:val="clear" w:color="auto" w:fill="FFFFFF"/>
        </w:rPr>
        <w:t>, empower girls, mobilise families &amp; communities, provide services and establish strong laws &amp; policies.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39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6A9E689C" w14:textId="263031AC" w:rsidR="00713155" w:rsidRPr="007D3328" w:rsidRDefault="00A313FE" w:rsidP="007D3328">
      <w:pPr>
        <w:pStyle w:val="ListParagraph"/>
        <w:spacing w:line="240" w:lineRule="auto"/>
        <w:rPr>
          <w:sz w:val="24"/>
          <w:szCs w:val="24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.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0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@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_AfricanUnion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has key role to play in translating political will 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1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into r</w:t>
      </w:r>
      <w:r w:rsidR="007D3328">
        <w:rPr>
          <w:rFonts w:cs="Arial"/>
          <w:color w:val="292F33"/>
          <w:sz w:val="24"/>
          <w:szCs w:val="24"/>
          <w:shd w:val="clear" w:color="auto" w:fill="FFFFFF"/>
        </w:rPr>
        <w:t>eal &amp; positive change for girls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2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1FF52A01" w14:textId="5A202726" w:rsidR="00843E83" w:rsidRPr="007D3328" w:rsidRDefault="00843E83" w:rsidP="007D3328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lastRenderedPageBreak/>
        <w:t>Developed by 150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3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GirlsNotBrides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members,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4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TheoryofChange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Pr="007D3328">
        <w:rPr>
          <w:rFonts w:cs="Arial"/>
          <w:color w:val="292F33"/>
          <w:sz w:val="24"/>
          <w:szCs w:val="24"/>
          <w:shd w:val="clear" w:color="auto" w:fill="FFFFFF"/>
        </w:rPr>
        <w:t>shows approaches needed to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5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6" w:history="1"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http://bit.ly/1GSynNx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7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1D604552" w14:textId="77777777" w:rsidR="00A03A74" w:rsidRPr="007D3328" w:rsidRDefault="00A03A74" w:rsidP="007D3328">
      <w:pPr>
        <w:spacing w:line="240" w:lineRule="auto"/>
        <w:rPr>
          <w:rFonts w:cs="Arial"/>
          <w:color w:val="292F33"/>
          <w:sz w:val="24"/>
          <w:szCs w:val="24"/>
          <w:u w:val="single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u w:val="single"/>
          <w:shd w:val="clear" w:color="auto" w:fill="FFFFFF"/>
        </w:rPr>
        <w:t xml:space="preserve">Impact: </w:t>
      </w:r>
    </w:p>
    <w:p w14:paraId="11501C21" w14:textId="77777777" w:rsidR="00A03A74" w:rsidRPr="007D3328" w:rsidRDefault="008349C7" w:rsidP="007D3328">
      <w:pPr>
        <w:pStyle w:val="ListParagraph"/>
        <w:numPr>
          <w:ilvl w:val="0"/>
          <w:numId w:val="20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hyperlink r:id="rId48" w:history="1">
        <w:r w:rsidR="00A03A74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A03A74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Childmarriage</w:t>
        </w:r>
      </w:hyperlink>
      <w:r w:rsidR="00A03A74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="00A03A74" w:rsidRPr="007D3328">
        <w:rPr>
          <w:rFonts w:cs="Arial"/>
          <w:color w:val="292F33"/>
          <w:sz w:val="24"/>
          <w:szCs w:val="24"/>
          <w:shd w:val="clear" w:color="auto" w:fill="FFFFFF"/>
        </w:rPr>
        <w:t>has hindered Africa’s efforts to achieve 6 out of 8</w:t>
      </w:r>
      <w:r w:rsidR="00A03A74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49" w:history="1">
        <w:r w:rsidR="00A03A74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A03A74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MDGs</w:t>
        </w:r>
      </w:hyperlink>
      <w:r w:rsidR="00A03A74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0" w:history="1">
        <w:r w:rsidR="00A03A74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http://bit.ly/14dPn0U</w:t>
        </w:r>
      </w:hyperlink>
      <w:r w:rsidR="00A03A74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1" w:history="1">
        <w:r w:rsidR="00A03A74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A03A74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="00A03A74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2" w:history="1">
        <w:r w:rsidR="00A03A74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A03A74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02388C8B" w14:textId="59C64458" w:rsidR="0041078E" w:rsidRPr="007D3328" w:rsidRDefault="008349C7" w:rsidP="007D3328">
      <w:pPr>
        <w:pStyle w:val="ListParagraph"/>
        <w:numPr>
          <w:ilvl w:val="0"/>
          <w:numId w:val="20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hyperlink r:id="rId53" w:history="1">
        <w:r w:rsidR="0041078E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41078E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Childmarriage</w:t>
        </w:r>
      </w:hyperlink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="0041078E" w:rsidRPr="007D3328">
        <w:rPr>
          <w:rFonts w:cs="Arial"/>
          <w:color w:val="292F33"/>
          <w:sz w:val="24"/>
          <w:szCs w:val="24"/>
          <w:shd w:val="clear" w:color="auto" w:fill="FFFFFF"/>
        </w:rPr>
        <w:t>traps girls, their families &amp; communities into a cycle of inter-generational poverty</w:t>
      </w:r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4" w:history="1">
        <w:r w:rsidR="0041078E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http://bit.ly/14dPn0U</w:t>
        </w:r>
      </w:hyperlink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5" w:history="1">
        <w:r w:rsidR="0041078E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41078E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1CC366D5" w14:textId="77777777" w:rsidR="0041078E" w:rsidRPr="007D3328" w:rsidRDefault="008349C7" w:rsidP="007D3328">
      <w:pPr>
        <w:pStyle w:val="ListParagraph"/>
        <w:numPr>
          <w:ilvl w:val="0"/>
          <w:numId w:val="20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hyperlink r:id="rId56" w:history="1">
        <w:r w:rsidR="0041078E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41078E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Childbrides</w:t>
        </w:r>
      </w:hyperlink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="0041078E" w:rsidRPr="007D3328">
        <w:rPr>
          <w:rFonts w:cs="Arial"/>
          <w:color w:val="292F33"/>
          <w:sz w:val="24"/>
          <w:szCs w:val="24"/>
          <w:shd w:val="clear" w:color="auto" w:fill="FFFFFF"/>
        </w:rPr>
        <w:t>have little say in if, when &amp; whom they marry.</w:t>
      </w:r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7" w:history="1">
        <w:r w:rsidR="0041078E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41078E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Childmarriage</w:t>
        </w:r>
      </w:hyperlink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r w:rsidR="0041078E" w:rsidRPr="007D3328">
        <w:rPr>
          <w:rFonts w:cs="Arial"/>
          <w:color w:val="292F33"/>
          <w:sz w:val="24"/>
          <w:szCs w:val="24"/>
          <w:shd w:val="clear" w:color="auto" w:fill="FFFFFF"/>
        </w:rPr>
        <w:t>denies girls their voice &amp; every opportunity to thrive.</w:t>
      </w:r>
      <w:r w:rsidR="0041078E"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8" w:history="1">
        <w:r w:rsidR="0041078E"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="0041078E"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2402E036" w14:textId="0F4CAD62" w:rsidR="00A03A74" w:rsidRPr="007D3328" w:rsidRDefault="00A03A74" w:rsidP="007D3328">
      <w:pPr>
        <w:pStyle w:val="ListParagraph"/>
        <w:numPr>
          <w:ilvl w:val="0"/>
          <w:numId w:val="20"/>
        </w:numPr>
        <w:spacing w:line="240" w:lineRule="auto"/>
        <w:rPr>
          <w:rFonts w:cs="Arial"/>
          <w:color w:val="292F33"/>
          <w:sz w:val="24"/>
          <w:szCs w:val="24"/>
          <w:shd w:val="clear" w:color="auto" w:fill="FFFFFF"/>
        </w:rPr>
      </w:pPr>
      <w:r w:rsidRPr="007D3328">
        <w:rPr>
          <w:rFonts w:cs="Arial"/>
          <w:color w:val="292F33"/>
          <w:sz w:val="24"/>
          <w:szCs w:val="24"/>
          <w:shd w:val="clear" w:color="auto" w:fill="FFFFFF"/>
        </w:rPr>
        <w:t>Girls who give birth under 15 are 5x more likely to die in childbirth</w:t>
      </w:r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59" w:history="1"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http://bit.ly/1amlgoj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60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EndChildMarriageNOW</w:t>
        </w:r>
      </w:hyperlink>
      <w:r w:rsidRPr="007D3328">
        <w:rPr>
          <w:rStyle w:val="apple-converted-space"/>
          <w:rFonts w:cs="Arial"/>
          <w:color w:val="292F33"/>
          <w:sz w:val="24"/>
          <w:szCs w:val="24"/>
          <w:shd w:val="clear" w:color="auto" w:fill="FFFFFF"/>
        </w:rPr>
        <w:t> </w:t>
      </w:r>
      <w:hyperlink r:id="rId61" w:history="1">
        <w:r w:rsidRPr="007D3328">
          <w:rPr>
            <w:rStyle w:val="Hyperlink"/>
            <w:rFonts w:cs="Arial"/>
            <w:color w:val="66B5D2"/>
            <w:sz w:val="24"/>
            <w:szCs w:val="24"/>
            <w:shd w:val="clear" w:color="auto" w:fill="FFFFFF"/>
          </w:rPr>
          <w:t>#</w:t>
        </w:r>
        <w:r w:rsidRPr="007D3328">
          <w:rPr>
            <w:rStyle w:val="Hyperlink"/>
            <w:rFonts w:cs="Arial"/>
            <w:color w:val="0084B4"/>
            <w:sz w:val="24"/>
            <w:szCs w:val="24"/>
            <w:shd w:val="clear" w:color="auto" w:fill="FFFFFF"/>
          </w:rPr>
          <w:t>DAC2015</w:t>
        </w:r>
      </w:hyperlink>
    </w:p>
    <w:p w14:paraId="15F6BC1B" w14:textId="0E89E8DD" w:rsidR="00855D76" w:rsidRPr="007D3328" w:rsidRDefault="00855D76" w:rsidP="007D3328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7D3328">
        <w:rPr>
          <w:b/>
          <w:sz w:val="24"/>
          <w:szCs w:val="24"/>
        </w:rPr>
        <w:t xml:space="preserve">Facebook messages </w:t>
      </w:r>
    </w:p>
    <w:p w14:paraId="2A5F7A20" w14:textId="58BA7363" w:rsidR="00997CDB" w:rsidRPr="007D3328" w:rsidRDefault="00997CDB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  <w:u w:val="single"/>
        </w:rPr>
        <w:t>Post</w:t>
      </w:r>
      <w:r w:rsidR="00DB7FFD" w:rsidRPr="007D3328">
        <w:rPr>
          <w:sz w:val="24"/>
          <w:szCs w:val="24"/>
          <w:u w:val="single"/>
        </w:rPr>
        <w:t xml:space="preserve"> 1</w:t>
      </w:r>
      <w:r w:rsidRPr="007D3328">
        <w:rPr>
          <w:sz w:val="24"/>
          <w:szCs w:val="24"/>
          <w:u w:val="single"/>
        </w:rPr>
        <w:t>:</w:t>
      </w:r>
    </w:p>
    <w:p w14:paraId="278CF14E" w14:textId="21EE6D07" w:rsidR="003E38BF" w:rsidRPr="007D3328" w:rsidRDefault="00997CDB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>40% of girls in sub-Saharan Africa ar</w:t>
      </w:r>
      <w:r w:rsidR="00B65DF3" w:rsidRPr="007D3328">
        <w:rPr>
          <w:sz w:val="24"/>
          <w:szCs w:val="24"/>
        </w:rPr>
        <w:t xml:space="preserve">e married before the age of 18, depriving them of their health, education and the chance to prosper. If we don’t accelerate our efforts, the number of child brides in sub-Saharan </w:t>
      </w:r>
      <w:r w:rsidR="007D3328">
        <w:rPr>
          <w:sz w:val="24"/>
          <w:szCs w:val="24"/>
        </w:rPr>
        <w:t xml:space="preserve">Africa </w:t>
      </w:r>
      <w:r w:rsidR="00B65DF3" w:rsidRPr="007D3328">
        <w:rPr>
          <w:sz w:val="24"/>
          <w:szCs w:val="24"/>
        </w:rPr>
        <w:t xml:space="preserve">will double by 2050.  </w:t>
      </w:r>
    </w:p>
    <w:p w14:paraId="11E500AA" w14:textId="6511F515" w:rsidR="00997CDB" w:rsidRPr="007D3328" w:rsidRDefault="00997CDB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>There is no time to wait</w:t>
      </w:r>
      <w:r w:rsidR="000B3062" w:rsidRPr="007D3328">
        <w:rPr>
          <w:sz w:val="24"/>
          <w:szCs w:val="24"/>
        </w:rPr>
        <w:t xml:space="preserve"> to end child marriage!</w:t>
      </w:r>
      <w:r w:rsidRPr="007D3328">
        <w:rPr>
          <w:sz w:val="24"/>
          <w:szCs w:val="24"/>
        </w:rPr>
        <w:t xml:space="preserve"> [Infographic: </w:t>
      </w:r>
      <w:hyperlink r:id="rId62" w:history="1">
        <w:r w:rsidRPr="007D3328">
          <w:rPr>
            <w:rStyle w:val="Hyperlink"/>
            <w:sz w:val="24"/>
            <w:szCs w:val="24"/>
          </w:rPr>
          <w:t>No time to wait: End child marriage in Africa</w:t>
        </w:r>
      </w:hyperlink>
      <w:r w:rsidRPr="007D3328">
        <w:rPr>
          <w:sz w:val="24"/>
          <w:szCs w:val="24"/>
        </w:rPr>
        <w:t>]</w:t>
      </w:r>
    </w:p>
    <w:p w14:paraId="1EC242EE" w14:textId="03E9827F" w:rsidR="006227C0" w:rsidRPr="007D3328" w:rsidRDefault="006227C0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  <w:u w:val="single"/>
        </w:rPr>
        <w:t>Post</w:t>
      </w:r>
      <w:r w:rsidR="00DB7FFD" w:rsidRPr="007D3328">
        <w:rPr>
          <w:sz w:val="24"/>
          <w:szCs w:val="24"/>
          <w:u w:val="single"/>
        </w:rPr>
        <w:t xml:space="preserve"> 2</w:t>
      </w:r>
      <w:r w:rsidRPr="007D3328">
        <w:rPr>
          <w:sz w:val="24"/>
          <w:szCs w:val="24"/>
        </w:rPr>
        <w:t>:</w:t>
      </w:r>
    </w:p>
    <w:p w14:paraId="5C824DB6" w14:textId="7A5C9C88" w:rsidR="00E11423" w:rsidRPr="007D3328" w:rsidRDefault="0007098F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>From the @African</w:t>
      </w:r>
      <w:r w:rsidR="006227C0" w:rsidRPr="007D3328">
        <w:rPr>
          <w:sz w:val="24"/>
          <w:szCs w:val="24"/>
        </w:rPr>
        <w:t xml:space="preserve">Union campaign </w:t>
      </w:r>
      <w:r w:rsidR="00E11423" w:rsidRPr="007D3328">
        <w:rPr>
          <w:sz w:val="24"/>
          <w:szCs w:val="24"/>
        </w:rPr>
        <w:t xml:space="preserve">to end child marriage to the </w:t>
      </w:r>
      <w:r w:rsidRPr="007D3328">
        <w:rPr>
          <w:sz w:val="24"/>
          <w:szCs w:val="24"/>
        </w:rPr>
        <w:t>development</w:t>
      </w:r>
      <w:r w:rsidR="00E11423" w:rsidRPr="007D3328">
        <w:rPr>
          <w:sz w:val="24"/>
          <w:szCs w:val="24"/>
        </w:rPr>
        <w:t xml:space="preserve"> of national strategies in several </w:t>
      </w:r>
      <w:r w:rsidR="009661EE">
        <w:rPr>
          <w:sz w:val="24"/>
          <w:szCs w:val="24"/>
        </w:rPr>
        <w:t xml:space="preserve">African </w:t>
      </w:r>
      <w:r w:rsidR="00E11423" w:rsidRPr="007D3328">
        <w:rPr>
          <w:sz w:val="24"/>
          <w:szCs w:val="24"/>
        </w:rPr>
        <w:t xml:space="preserve">countries, attention to child marriage in Africa is at an all-time high. </w:t>
      </w:r>
    </w:p>
    <w:p w14:paraId="1D8E680C" w14:textId="7279CB85" w:rsidR="006227C0" w:rsidRPr="007D3328" w:rsidRDefault="00E11423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We have a chance to make a difference. On Day of the African Child, let’s tell our leaders to turn </w:t>
      </w:r>
      <w:r w:rsidR="007B3FEC" w:rsidRPr="007D3328">
        <w:rPr>
          <w:sz w:val="24"/>
          <w:szCs w:val="24"/>
        </w:rPr>
        <w:t xml:space="preserve">their </w:t>
      </w:r>
      <w:r w:rsidRPr="007D3328">
        <w:rPr>
          <w:sz w:val="24"/>
          <w:szCs w:val="24"/>
        </w:rPr>
        <w:t xml:space="preserve">commitments into </w:t>
      </w:r>
      <w:r w:rsidR="00C078FE" w:rsidRPr="007D3328">
        <w:rPr>
          <w:sz w:val="24"/>
          <w:szCs w:val="24"/>
        </w:rPr>
        <w:t>positive</w:t>
      </w:r>
      <w:r w:rsidR="0025233C" w:rsidRPr="007D3328">
        <w:rPr>
          <w:sz w:val="24"/>
          <w:szCs w:val="24"/>
        </w:rPr>
        <w:t xml:space="preserve"> change for girls</w:t>
      </w:r>
      <w:r w:rsidRPr="007D3328">
        <w:rPr>
          <w:sz w:val="24"/>
          <w:szCs w:val="24"/>
        </w:rPr>
        <w:t xml:space="preserve">: </w:t>
      </w:r>
      <w:hyperlink r:id="rId63" w:history="1">
        <w:r w:rsidRPr="007D3328">
          <w:rPr>
            <w:rStyle w:val="Hyperlink"/>
            <w:sz w:val="24"/>
            <w:szCs w:val="24"/>
          </w:rPr>
          <w:t>www.girlsnotbrides.org/ending-child-marriage-in-africa-theres-no-time-to-wait-day-of-the-african-child-2015/</w:t>
        </w:r>
      </w:hyperlink>
    </w:p>
    <w:p w14:paraId="5103CF57" w14:textId="303FFA56" w:rsidR="006737BF" w:rsidRPr="007D3328" w:rsidRDefault="00E60F00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  <w:u w:val="single"/>
        </w:rPr>
        <w:t>Post</w:t>
      </w:r>
      <w:r w:rsidR="00DB7FFD" w:rsidRPr="007D3328">
        <w:rPr>
          <w:sz w:val="24"/>
          <w:szCs w:val="24"/>
          <w:u w:val="single"/>
        </w:rPr>
        <w:t xml:space="preserve"> 3</w:t>
      </w:r>
      <w:r w:rsidRPr="007D3328">
        <w:rPr>
          <w:sz w:val="24"/>
          <w:szCs w:val="24"/>
        </w:rPr>
        <w:t xml:space="preserve">: </w:t>
      </w:r>
    </w:p>
    <w:p w14:paraId="56661444" w14:textId="4B174B5F" w:rsidR="00512FCC" w:rsidRPr="007D3328" w:rsidRDefault="00E60F00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>15 million girls</w:t>
      </w:r>
      <w:r w:rsidR="00866CCE" w:rsidRPr="007D3328">
        <w:rPr>
          <w:sz w:val="24"/>
          <w:szCs w:val="24"/>
        </w:rPr>
        <w:t xml:space="preserve"> a year</w:t>
      </w:r>
      <w:r w:rsidRPr="007D3328">
        <w:rPr>
          <w:sz w:val="24"/>
          <w:szCs w:val="24"/>
        </w:rPr>
        <w:t xml:space="preserve"> are married before 18. That’s the equivalent of the population of Zimbabwe or Mali. A growing number of leaders across Africa are committing to ending the practi</w:t>
      </w:r>
      <w:r w:rsidR="00866CCE" w:rsidRPr="007D3328">
        <w:rPr>
          <w:sz w:val="24"/>
          <w:szCs w:val="24"/>
        </w:rPr>
        <w:t xml:space="preserve">ce, but more needs to be done. </w:t>
      </w:r>
      <w:r w:rsidR="00512FCC" w:rsidRPr="007D3328">
        <w:rPr>
          <w:sz w:val="24"/>
          <w:szCs w:val="24"/>
        </w:rPr>
        <w:t xml:space="preserve">Here’s how leaders can take action: [Infographic: </w:t>
      </w:r>
      <w:hyperlink r:id="rId64" w:history="1">
        <w:r w:rsidR="00512FCC" w:rsidRPr="007D3328">
          <w:rPr>
            <w:rStyle w:val="Hyperlink"/>
            <w:sz w:val="24"/>
            <w:szCs w:val="24"/>
          </w:rPr>
          <w:t>No time to wait: End child marriage in Africa</w:t>
        </w:r>
      </w:hyperlink>
      <w:r w:rsidR="00512FCC" w:rsidRPr="007D3328">
        <w:rPr>
          <w:sz w:val="24"/>
          <w:szCs w:val="24"/>
        </w:rPr>
        <w:t>]</w:t>
      </w:r>
    </w:p>
    <w:p w14:paraId="43CDA313" w14:textId="21737190" w:rsidR="00866CCE" w:rsidRPr="007D3328" w:rsidRDefault="00866CCE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  <w:u w:val="single"/>
        </w:rPr>
        <w:t>Post</w:t>
      </w:r>
      <w:r w:rsidR="00DB7FFD" w:rsidRPr="007D3328">
        <w:rPr>
          <w:sz w:val="24"/>
          <w:szCs w:val="24"/>
          <w:u w:val="single"/>
        </w:rPr>
        <w:t xml:space="preserve"> 4</w:t>
      </w:r>
      <w:r w:rsidRPr="007D3328">
        <w:rPr>
          <w:sz w:val="24"/>
          <w:szCs w:val="24"/>
        </w:rPr>
        <w:t xml:space="preserve">: </w:t>
      </w:r>
    </w:p>
    <w:p w14:paraId="42F5DA62" w14:textId="6883F5C4" w:rsidR="00866CCE" w:rsidRPr="007D3328" w:rsidRDefault="00866CCE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Change on child marriage is underway in some African countries. In Zambia, traditional leaders, government ministers, civil society and girls themselves are </w:t>
      </w:r>
      <w:r w:rsidR="003E38BF" w:rsidRPr="007D3328">
        <w:rPr>
          <w:sz w:val="24"/>
          <w:szCs w:val="24"/>
        </w:rPr>
        <w:t>working</w:t>
      </w:r>
      <w:r w:rsidRPr="007D3328">
        <w:rPr>
          <w:sz w:val="24"/>
          <w:szCs w:val="24"/>
        </w:rPr>
        <w:t xml:space="preserve"> together to end child marriage. </w:t>
      </w:r>
    </w:p>
    <w:p w14:paraId="6CC7AA34" w14:textId="77777777" w:rsidR="00866CCE" w:rsidRPr="007D3328" w:rsidRDefault="00866CCE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On Day of the African Child, let’s encourage all African leaders to follow suit and take action to let girls be girls, not brides. </w:t>
      </w:r>
    </w:p>
    <w:p w14:paraId="02A3C01B" w14:textId="29784DD3" w:rsidR="00EF0EE1" w:rsidRDefault="003E38BF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 </w:t>
      </w:r>
      <w:r w:rsidR="00EF0EE1" w:rsidRPr="007D3328">
        <w:rPr>
          <w:sz w:val="24"/>
          <w:szCs w:val="24"/>
        </w:rPr>
        <w:t>[Video: Together, ending child marriage in Zambia (</w:t>
      </w:r>
      <w:hyperlink r:id="rId65" w:history="1">
        <w:r w:rsidR="00EF0EE1" w:rsidRPr="007D3328">
          <w:rPr>
            <w:rStyle w:val="Hyperlink"/>
            <w:sz w:val="24"/>
            <w:szCs w:val="24"/>
          </w:rPr>
          <w:t>short film</w:t>
        </w:r>
      </w:hyperlink>
      <w:r w:rsidR="00EF0EE1" w:rsidRPr="007D3328">
        <w:rPr>
          <w:sz w:val="24"/>
          <w:szCs w:val="24"/>
        </w:rPr>
        <w:t xml:space="preserve"> – </w:t>
      </w:r>
      <w:hyperlink r:id="rId66" w:history="1">
        <w:r w:rsidR="00EF0EE1" w:rsidRPr="007D3328">
          <w:rPr>
            <w:rStyle w:val="Hyperlink"/>
            <w:sz w:val="24"/>
            <w:szCs w:val="24"/>
          </w:rPr>
          <w:t>long film</w:t>
        </w:r>
      </w:hyperlink>
      <w:r w:rsidR="00EF0EE1" w:rsidRPr="007D3328">
        <w:rPr>
          <w:sz w:val="24"/>
          <w:szCs w:val="24"/>
        </w:rPr>
        <w:t>)</w:t>
      </w:r>
      <w:r w:rsidR="00BF4956" w:rsidRPr="007D3328">
        <w:rPr>
          <w:sz w:val="24"/>
          <w:szCs w:val="24"/>
        </w:rPr>
        <w:t>]</w:t>
      </w:r>
    </w:p>
    <w:p w14:paraId="4708CBD9" w14:textId="77777777" w:rsidR="0030411D" w:rsidRPr="007D3328" w:rsidRDefault="0030411D" w:rsidP="007D3328">
      <w:pPr>
        <w:spacing w:line="240" w:lineRule="auto"/>
        <w:rPr>
          <w:sz w:val="24"/>
          <w:szCs w:val="24"/>
        </w:rPr>
      </w:pPr>
    </w:p>
    <w:p w14:paraId="39FEAE65" w14:textId="16F0C05D" w:rsidR="00A46F71" w:rsidRPr="007D3328" w:rsidRDefault="00A35071" w:rsidP="007D3328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7D3328">
        <w:rPr>
          <w:b/>
          <w:sz w:val="24"/>
          <w:szCs w:val="24"/>
        </w:rPr>
        <w:lastRenderedPageBreak/>
        <w:t xml:space="preserve">Online activities for Day of the African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238"/>
        <w:gridCol w:w="2034"/>
        <w:gridCol w:w="3632"/>
      </w:tblGrid>
      <w:tr w:rsidR="00A35071" w:rsidRPr="007D3328" w14:paraId="6E67A8D5" w14:textId="77777777" w:rsidTr="00BE562F">
        <w:trPr>
          <w:trHeight w:val="356"/>
        </w:trPr>
        <w:tc>
          <w:tcPr>
            <w:tcW w:w="1924" w:type="dxa"/>
          </w:tcPr>
          <w:p w14:paraId="535E253A" w14:textId="13F461AC" w:rsidR="00A35071" w:rsidRPr="007D3328" w:rsidRDefault="00A35071" w:rsidP="007D3328">
            <w:pPr>
              <w:rPr>
                <w:b/>
                <w:sz w:val="24"/>
                <w:szCs w:val="24"/>
              </w:rPr>
            </w:pPr>
            <w:r w:rsidRPr="007D3328">
              <w:rPr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2238" w:type="dxa"/>
          </w:tcPr>
          <w:p w14:paraId="43F70CB6" w14:textId="4A30F61A" w:rsidR="00A35071" w:rsidRPr="007D3328" w:rsidRDefault="00A35071" w:rsidP="007D3328">
            <w:pPr>
              <w:rPr>
                <w:b/>
                <w:sz w:val="24"/>
                <w:szCs w:val="24"/>
              </w:rPr>
            </w:pPr>
            <w:r w:rsidRPr="007D3328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2034" w:type="dxa"/>
          </w:tcPr>
          <w:p w14:paraId="77AF889E" w14:textId="24D5943C" w:rsidR="00A35071" w:rsidRPr="007D3328" w:rsidRDefault="00A35071" w:rsidP="007D3328">
            <w:pPr>
              <w:rPr>
                <w:b/>
                <w:sz w:val="24"/>
                <w:szCs w:val="24"/>
              </w:rPr>
            </w:pPr>
            <w:r w:rsidRPr="007D3328"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3632" w:type="dxa"/>
          </w:tcPr>
          <w:p w14:paraId="241901D2" w14:textId="3703BA23" w:rsidR="00A35071" w:rsidRPr="007D3328" w:rsidRDefault="00D715DC" w:rsidP="007D3328">
            <w:pPr>
              <w:rPr>
                <w:b/>
                <w:sz w:val="24"/>
                <w:szCs w:val="24"/>
              </w:rPr>
            </w:pPr>
            <w:r w:rsidRPr="007D3328">
              <w:rPr>
                <w:b/>
                <w:sz w:val="24"/>
                <w:szCs w:val="24"/>
              </w:rPr>
              <w:t>How to take part</w:t>
            </w:r>
          </w:p>
        </w:tc>
      </w:tr>
      <w:tr w:rsidR="00BE562F" w:rsidRPr="007D3328" w14:paraId="5C5EF85A" w14:textId="77777777" w:rsidTr="00BE562F">
        <w:trPr>
          <w:trHeight w:val="694"/>
        </w:trPr>
        <w:tc>
          <w:tcPr>
            <w:tcW w:w="1924" w:type="dxa"/>
          </w:tcPr>
          <w:p w14:paraId="1F954798" w14:textId="2AD75748" w:rsidR="00BE562F" w:rsidRPr="007D3328" w:rsidRDefault="00BE562F" w:rsidP="007D3328">
            <w:pPr>
              <w:rPr>
                <w:i/>
                <w:sz w:val="24"/>
                <w:szCs w:val="24"/>
              </w:rPr>
            </w:pPr>
            <w:r w:rsidRPr="007D3328">
              <w:rPr>
                <w:i/>
                <w:sz w:val="24"/>
                <w:szCs w:val="24"/>
              </w:rPr>
              <w:t>Girls Not Brides</w:t>
            </w:r>
          </w:p>
        </w:tc>
        <w:tc>
          <w:tcPr>
            <w:tcW w:w="2238" w:type="dxa"/>
          </w:tcPr>
          <w:p w14:paraId="3CE85D73" w14:textId="223C3F4C" w:rsidR="00BE562F" w:rsidRPr="007D3328" w:rsidRDefault="00BE562F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Tweet chat on national &amp; regional action to end child marriage</w:t>
            </w:r>
          </w:p>
        </w:tc>
        <w:tc>
          <w:tcPr>
            <w:tcW w:w="2034" w:type="dxa"/>
          </w:tcPr>
          <w:p w14:paraId="3955C657" w14:textId="1CF87C73" w:rsidR="00BE562F" w:rsidRDefault="00BE562F" w:rsidP="007D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</w:t>
            </w:r>
            <w:r w:rsidRPr="007D3328">
              <w:rPr>
                <w:sz w:val="24"/>
                <w:szCs w:val="24"/>
              </w:rPr>
              <w:t>, Tuesday 16 June</w:t>
            </w:r>
            <w:r w:rsidR="00F2123A">
              <w:rPr>
                <w:sz w:val="24"/>
                <w:szCs w:val="24"/>
              </w:rPr>
              <w:t xml:space="preserve"> (TBC)</w:t>
            </w:r>
            <w:bookmarkStart w:id="0" w:name="_GoBack"/>
            <w:bookmarkEnd w:id="0"/>
          </w:p>
        </w:tc>
        <w:tc>
          <w:tcPr>
            <w:tcW w:w="3632" w:type="dxa"/>
          </w:tcPr>
          <w:p w14:paraId="65FEEDA6" w14:textId="77777777" w:rsidR="00BE562F" w:rsidRPr="007D3328" w:rsidRDefault="00BE562F" w:rsidP="00EE7B3B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 xml:space="preserve">Follow: @GirlsNotBrides </w:t>
            </w:r>
          </w:p>
          <w:p w14:paraId="7FEFEF77" w14:textId="77777777" w:rsidR="00BE562F" w:rsidRPr="007D3328" w:rsidRDefault="00BE562F" w:rsidP="00EE7B3B">
            <w:pPr>
              <w:rPr>
                <w:sz w:val="24"/>
                <w:szCs w:val="24"/>
              </w:rPr>
            </w:pPr>
          </w:p>
          <w:p w14:paraId="32C2933B" w14:textId="77777777" w:rsidR="00BE562F" w:rsidRDefault="00BE562F" w:rsidP="00EE7B3B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#EndChildMarriageNOW #DAC2015</w:t>
            </w:r>
          </w:p>
          <w:p w14:paraId="6D970098" w14:textId="77777777" w:rsidR="00BE562F" w:rsidRDefault="00BE562F" w:rsidP="00EE7B3B">
            <w:pPr>
              <w:rPr>
                <w:sz w:val="24"/>
                <w:szCs w:val="24"/>
              </w:rPr>
            </w:pPr>
          </w:p>
          <w:p w14:paraId="2AA6CEF9" w14:textId="54FEAFF8" w:rsidR="00BE562F" w:rsidRPr="007D3328" w:rsidRDefault="00BE562F" w:rsidP="007D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more information, contact Sophie Drouet: </w:t>
            </w:r>
            <w:hyperlink r:id="rId67" w:history="1">
              <w:r w:rsidRPr="00D82A85">
                <w:rPr>
                  <w:rStyle w:val="Hyperlink"/>
                  <w:sz w:val="24"/>
                  <w:szCs w:val="24"/>
                </w:rPr>
                <w:t>Sophie.Drouet@GirlsNotBrides.org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35071" w:rsidRPr="007D3328" w14:paraId="36D6B86D" w14:textId="77777777" w:rsidTr="00BE562F">
        <w:trPr>
          <w:trHeight w:val="694"/>
        </w:trPr>
        <w:tc>
          <w:tcPr>
            <w:tcW w:w="1924" w:type="dxa"/>
          </w:tcPr>
          <w:p w14:paraId="35F7489A" w14:textId="25AFB53F" w:rsidR="00A35071" w:rsidRPr="007D3328" w:rsidRDefault="00A35071" w:rsidP="007D3328">
            <w:pPr>
              <w:rPr>
                <w:sz w:val="24"/>
                <w:szCs w:val="24"/>
              </w:rPr>
            </w:pPr>
            <w:r w:rsidRPr="007D3328">
              <w:rPr>
                <w:i/>
                <w:sz w:val="24"/>
                <w:szCs w:val="24"/>
              </w:rPr>
              <w:t>Girls Not Brides</w:t>
            </w:r>
            <w:r w:rsidRPr="007D3328">
              <w:rPr>
                <w:sz w:val="24"/>
                <w:szCs w:val="24"/>
              </w:rPr>
              <w:t xml:space="preserve"> and members</w:t>
            </w:r>
          </w:p>
        </w:tc>
        <w:tc>
          <w:tcPr>
            <w:tcW w:w="2238" w:type="dxa"/>
          </w:tcPr>
          <w:p w14:paraId="19C4E187" w14:textId="5DC6FD7B" w:rsidR="00A35071" w:rsidRPr="007D3328" w:rsidRDefault="00A35071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Thunderclap campaign (Twitter, Facebook)</w:t>
            </w:r>
          </w:p>
        </w:tc>
        <w:tc>
          <w:tcPr>
            <w:tcW w:w="2034" w:type="dxa"/>
          </w:tcPr>
          <w:p w14:paraId="310CAC1F" w14:textId="56C437AC" w:rsidR="00A35071" w:rsidRPr="007D3328" w:rsidRDefault="00C842BC" w:rsidP="007D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071" w:rsidRPr="007D3328">
              <w:rPr>
                <w:sz w:val="24"/>
                <w:szCs w:val="24"/>
              </w:rPr>
              <w:t>2:30 pm</w:t>
            </w:r>
            <w:r w:rsidR="006D1E39">
              <w:rPr>
                <w:sz w:val="24"/>
                <w:szCs w:val="24"/>
              </w:rPr>
              <w:t xml:space="preserve"> BST</w:t>
            </w:r>
            <w:r w:rsidR="00A35071" w:rsidRPr="007D3328">
              <w:rPr>
                <w:sz w:val="24"/>
                <w:szCs w:val="24"/>
              </w:rPr>
              <w:t>, Tuesday 16 June</w:t>
            </w:r>
          </w:p>
        </w:tc>
        <w:tc>
          <w:tcPr>
            <w:tcW w:w="3632" w:type="dxa"/>
          </w:tcPr>
          <w:p w14:paraId="4E33DDF4" w14:textId="63D39077" w:rsidR="00A35071" w:rsidRPr="007D3328" w:rsidRDefault="00D37FCB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Raise your voice with us</w:t>
            </w:r>
            <w:r w:rsidR="00A35071" w:rsidRPr="007D3328">
              <w:rPr>
                <w:sz w:val="24"/>
                <w:szCs w:val="24"/>
              </w:rPr>
              <w:t xml:space="preserve">: </w:t>
            </w:r>
            <w:hyperlink r:id="rId68" w:history="1">
              <w:r w:rsidR="00A35071" w:rsidRPr="007D3328">
                <w:rPr>
                  <w:rStyle w:val="Hyperlink"/>
                  <w:sz w:val="24"/>
                  <w:szCs w:val="24"/>
                </w:rPr>
                <w:t>http://thndr.it/1e5bAFU</w:t>
              </w:r>
            </w:hyperlink>
            <w:r w:rsidR="00A35071" w:rsidRPr="007D3328">
              <w:rPr>
                <w:sz w:val="24"/>
                <w:szCs w:val="24"/>
              </w:rPr>
              <w:t xml:space="preserve">  </w:t>
            </w:r>
          </w:p>
        </w:tc>
      </w:tr>
      <w:tr w:rsidR="00F43810" w:rsidRPr="007D3328" w14:paraId="220943F1" w14:textId="77777777" w:rsidTr="00BE562F">
        <w:trPr>
          <w:trHeight w:val="733"/>
        </w:trPr>
        <w:tc>
          <w:tcPr>
            <w:tcW w:w="1924" w:type="dxa"/>
          </w:tcPr>
          <w:p w14:paraId="6BD62808" w14:textId="011C8DE5" w:rsidR="00F43810" w:rsidRPr="007D3328" w:rsidRDefault="00F43810" w:rsidP="007D3328">
            <w:pPr>
              <w:rPr>
                <w:i/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Organisation of African Youth, American Jewish World Service, ICRW, the Royal Commonwealth Society</w:t>
            </w:r>
          </w:p>
        </w:tc>
        <w:tc>
          <w:tcPr>
            <w:tcW w:w="2238" w:type="dxa"/>
          </w:tcPr>
          <w:p w14:paraId="11CAB57E" w14:textId="3F7C2AC9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Tweet chat</w:t>
            </w:r>
          </w:p>
        </w:tc>
        <w:tc>
          <w:tcPr>
            <w:tcW w:w="2034" w:type="dxa"/>
          </w:tcPr>
          <w:p w14:paraId="28A15C8B" w14:textId="19823B63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1:00 pm GMT, 16 June</w:t>
            </w:r>
          </w:p>
        </w:tc>
        <w:tc>
          <w:tcPr>
            <w:tcW w:w="3632" w:type="dxa"/>
          </w:tcPr>
          <w:p w14:paraId="342D0627" w14:textId="77777777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Follow: @judejudoh @judyannetM @ajws @ravikakara @ICRW</w:t>
            </w:r>
          </w:p>
          <w:p w14:paraId="3E51E10E" w14:textId="77777777" w:rsidR="00F43810" w:rsidRPr="007D3328" w:rsidRDefault="00F43810" w:rsidP="007D3328">
            <w:pPr>
              <w:rPr>
                <w:sz w:val="24"/>
                <w:szCs w:val="24"/>
              </w:rPr>
            </w:pPr>
          </w:p>
          <w:p w14:paraId="6633BC96" w14:textId="77777777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#EndChildMarriageNOW</w:t>
            </w:r>
          </w:p>
          <w:p w14:paraId="69D6B2E9" w14:textId="77777777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 xml:space="preserve">#ACRWC25 </w:t>
            </w:r>
          </w:p>
          <w:p w14:paraId="51681C0F" w14:textId="6C9A8E7A" w:rsidR="00F43810" w:rsidRPr="007D3328" w:rsidRDefault="00F43810" w:rsidP="007D3328">
            <w:pPr>
              <w:rPr>
                <w:b/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#DAC2015</w:t>
            </w:r>
          </w:p>
        </w:tc>
      </w:tr>
      <w:tr w:rsidR="00F43810" w:rsidRPr="007D3328" w14:paraId="0D77886D" w14:textId="77777777" w:rsidTr="00BE562F">
        <w:trPr>
          <w:trHeight w:val="733"/>
        </w:trPr>
        <w:tc>
          <w:tcPr>
            <w:tcW w:w="1924" w:type="dxa"/>
          </w:tcPr>
          <w:p w14:paraId="2DC51E4D" w14:textId="49972D3B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Youth activists</w:t>
            </w:r>
          </w:p>
        </w:tc>
        <w:tc>
          <w:tcPr>
            <w:tcW w:w="2238" w:type="dxa"/>
          </w:tcPr>
          <w:p w14:paraId="7E28368D" w14:textId="0EE02FD1" w:rsidR="00F43810" w:rsidRPr="007D3328" w:rsidRDefault="00F43810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Google Hangout</w:t>
            </w:r>
          </w:p>
        </w:tc>
        <w:tc>
          <w:tcPr>
            <w:tcW w:w="2034" w:type="dxa"/>
          </w:tcPr>
          <w:p w14:paraId="67C1C378" w14:textId="685E0DE6" w:rsidR="00F43810" w:rsidRPr="007D3328" w:rsidRDefault="00D46385" w:rsidP="007D3328">
            <w:pPr>
              <w:rPr>
                <w:sz w:val="24"/>
                <w:szCs w:val="24"/>
              </w:rPr>
            </w:pPr>
            <w:r w:rsidRPr="007D3328">
              <w:rPr>
                <w:sz w:val="24"/>
                <w:szCs w:val="24"/>
              </w:rPr>
              <w:t>TBC, Tuesday 16 June</w:t>
            </w:r>
          </w:p>
        </w:tc>
        <w:tc>
          <w:tcPr>
            <w:tcW w:w="3632" w:type="dxa"/>
          </w:tcPr>
          <w:p w14:paraId="0F74C35D" w14:textId="019384BD" w:rsidR="00F43810" w:rsidRPr="007D3328" w:rsidRDefault="00B62356" w:rsidP="007D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more information, contact Petrider Paul: </w:t>
            </w:r>
            <w:hyperlink r:id="rId69" w:history="1">
              <w:r>
                <w:rPr>
                  <w:rStyle w:val="Hyperlink"/>
                </w:rPr>
                <w:t>petriderpaul@yunatz.org</w:t>
              </w:r>
            </w:hyperlink>
          </w:p>
        </w:tc>
      </w:tr>
    </w:tbl>
    <w:p w14:paraId="4FB4E4BC" w14:textId="47AF1523" w:rsidR="007F6CB7" w:rsidRPr="007D3328" w:rsidRDefault="00915CC3" w:rsidP="007D3328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  <w:r w:rsidRPr="007D3328">
        <w:rPr>
          <w:b/>
          <w:sz w:val="24"/>
          <w:szCs w:val="24"/>
        </w:rPr>
        <w:br/>
      </w:r>
      <w:r w:rsidR="007F6CB7" w:rsidRPr="007D3328">
        <w:rPr>
          <w:b/>
          <w:sz w:val="24"/>
          <w:szCs w:val="24"/>
        </w:rPr>
        <w:t>R</w:t>
      </w:r>
      <w:r w:rsidR="00FA765A" w:rsidRPr="007D3328">
        <w:rPr>
          <w:b/>
          <w:sz w:val="24"/>
          <w:szCs w:val="24"/>
        </w:rPr>
        <w:t xml:space="preserve">esources on child marriage </w:t>
      </w:r>
    </w:p>
    <w:p w14:paraId="23C94CB6" w14:textId="19CCF904" w:rsidR="009C74DB" w:rsidRPr="007D3328" w:rsidRDefault="009C74DB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Infographic: </w:t>
      </w:r>
      <w:hyperlink r:id="rId70" w:history="1">
        <w:r w:rsidRPr="007D3328">
          <w:rPr>
            <w:rStyle w:val="Hyperlink"/>
            <w:sz w:val="24"/>
            <w:szCs w:val="24"/>
          </w:rPr>
          <w:t>No time to wait: End child marriage in Africa</w:t>
        </w:r>
      </w:hyperlink>
    </w:p>
    <w:p w14:paraId="63F0B129" w14:textId="1FE841DE" w:rsidR="009C74DB" w:rsidRPr="007D3328" w:rsidRDefault="009C74DB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Report: </w:t>
      </w:r>
      <w:hyperlink r:id="rId71" w:history="1">
        <w:r w:rsidRPr="007D3328">
          <w:rPr>
            <w:rStyle w:val="Hyperlink"/>
            <w:sz w:val="24"/>
            <w:szCs w:val="24"/>
          </w:rPr>
          <w:t xml:space="preserve">Ending child marriage in Africa. A brief by </w:t>
        </w:r>
        <w:r w:rsidRPr="007D3328">
          <w:rPr>
            <w:rStyle w:val="Hyperlink"/>
            <w:i/>
            <w:sz w:val="24"/>
            <w:szCs w:val="24"/>
          </w:rPr>
          <w:t>Girls Not Brides</w:t>
        </w:r>
      </w:hyperlink>
      <w:r w:rsidRPr="007D3328">
        <w:rPr>
          <w:sz w:val="24"/>
          <w:szCs w:val="24"/>
        </w:rPr>
        <w:t>.</w:t>
      </w:r>
    </w:p>
    <w:p w14:paraId="1DB1E43F" w14:textId="0FA481A8" w:rsidR="002115CF" w:rsidRPr="007D3328" w:rsidRDefault="002115CF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Article: </w:t>
      </w:r>
      <w:hyperlink r:id="rId72" w:history="1">
        <w:r w:rsidRPr="007D3328">
          <w:rPr>
            <w:rStyle w:val="Hyperlink"/>
            <w:sz w:val="24"/>
            <w:szCs w:val="24"/>
          </w:rPr>
          <w:t>Ending child marriage in Africa: there’s no time to wait! - Day of the African Child</w:t>
        </w:r>
      </w:hyperlink>
    </w:p>
    <w:p w14:paraId="350EBF3B" w14:textId="0835DD2E" w:rsidR="002115CF" w:rsidRPr="007D3328" w:rsidRDefault="002115CF" w:rsidP="007D3328">
      <w:pPr>
        <w:spacing w:line="240" w:lineRule="auto"/>
        <w:rPr>
          <w:sz w:val="24"/>
          <w:szCs w:val="24"/>
        </w:rPr>
      </w:pPr>
      <w:r w:rsidRPr="007D3328">
        <w:rPr>
          <w:sz w:val="24"/>
          <w:szCs w:val="24"/>
        </w:rPr>
        <w:t xml:space="preserve">Article: </w:t>
      </w:r>
      <w:hyperlink r:id="rId73" w:history="1">
        <w:r w:rsidRPr="007D3328">
          <w:rPr>
            <w:rStyle w:val="Hyperlink"/>
            <w:sz w:val="24"/>
            <w:szCs w:val="24"/>
          </w:rPr>
          <w:t>Never a better time to address child marriage in Africa than now</w:t>
        </w:r>
      </w:hyperlink>
    </w:p>
    <w:p w14:paraId="69B7DA35" w14:textId="5A57F7D6" w:rsidR="007F6CB7" w:rsidRPr="007D3328" w:rsidRDefault="002133F0" w:rsidP="007D3328">
      <w:p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7D3328">
        <w:rPr>
          <w:sz w:val="24"/>
          <w:szCs w:val="24"/>
        </w:rPr>
        <w:t>Video:</w:t>
      </w:r>
      <w:r w:rsidR="00935333" w:rsidRPr="007D3328">
        <w:rPr>
          <w:sz w:val="24"/>
          <w:szCs w:val="24"/>
        </w:rPr>
        <w:t xml:space="preserve"> Together, ending child marriage in Zambia (</w:t>
      </w:r>
      <w:hyperlink r:id="rId74" w:history="1">
        <w:r w:rsidR="00935333" w:rsidRPr="007D3328">
          <w:rPr>
            <w:rStyle w:val="Hyperlink"/>
            <w:sz w:val="24"/>
            <w:szCs w:val="24"/>
          </w:rPr>
          <w:t>short film</w:t>
        </w:r>
      </w:hyperlink>
      <w:r w:rsidR="00935333" w:rsidRPr="007D3328">
        <w:rPr>
          <w:sz w:val="24"/>
          <w:szCs w:val="24"/>
        </w:rPr>
        <w:t xml:space="preserve"> – </w:t>
      </w:r>
      <w:hyperlink r:id="rId75" w:history="1">
        <w:r w:rsidR="00935333" w:rsidRPr="007D3328">
          <w:rPr>
            <w:rStyle w:val="Hyperlink"/>
            <w:sz w:val="24"/>
            <w:szCs w:val="24"/>
          </w:rPr>
          <w:t>long film</w:t>
        </w:r>
      </w:hyperlink>
      <w:r w:rsidR="00935333" w:rsidRPr="007D3328">
        <w:rPr>
          <w:sz w:val="24"/>
          <w:szCs w:val="24"/>
        </w:rPr>
        <w:t>)</w:t>
      </w:r>
      <w:r w:rsidR="00935333" w:rsidRPr="007D3328">
        <w:rPr>
          <w:rStyle w:val="Hyperlink"/>
          <w:color w:val="auto"/>
          <w:sz w:val="24"/>
          <w:szCs w:val="24"/>
          <w:u w:val="none"/>
        </w:rPr>
        <w:t xml:space="preserve"> </w:t>
      </w:r>
    </w:p>
    <w:sectPr w:rsidR="007F6CB7" w:rsidRPr="007D3328" w:rsidSect="001B2065">
      <w:headerReference w:type="first" r:id="rId76"/>
      <w:pgSz w:w="11906" w:h="16838"/>
      <w:pgMar w:top="1440" w:right="1080" w:bottom="1440" w:left="1080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D46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E9A1" w14:textId="77777777" w:rsidR="008349C7" w:rsidRDefault="008349C7" w:rsidP="00433C52">
      <w:pPr>
        <w:spacing w:after="0" w:line="240" w:lineRule="auto"/>
      </w:pPr>
      <w:r>
        <w:separator/>
      </w:r>
    </w:p>
  </w:endnote>
  <w:endnote w:type="continuationSeparator" w:id="0">
    <w:p w14:paraId="4E962A5C" w14:textId="77777777" w:rsidR="008349C7" w:rsidRDefault="008349C7" w:rsidP="004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CF54" w14:textId="77777777" w:rsidR="008349C7" w:rsidRDefault="008349C7" w:rsidP="00433C52">
      <w:pPr>
        <w:spacing w:after="0" w:line="240" w:lineRule="auto"/>
      </w:pPr>
      <w:r>
        <w:separator/>
      </w:r>
    </w:p>
  </w:footnote>
  <w:footnote w:type="continuationSeparator" w:id="0">
    <w:p w14:paraId="738D5295" w14:textId="77777777" w:rsidR="008349C7" w:rsidRDefault="008349C7" w:rsidP="004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C4ED" w14:textId="77777777" w:rsidR="00D75BD5" w:rsidRDefault="00D75BD5">
    <w:pPr>
      <w:pStyle w:val="Header"/>
    </w:pPr>
    <w:r w:rsidRPr="00CF28B7">
      <w:rPr>
        <w:noProof/>
        <w:lang w:eastAsia="en-GB"/>
      </w:rPr>
      <w:drawing>
        <wp:inline distT="0" distB="0" distL="0" distR="0" wp14:anchorId="2A87D6AB" wp14:editId="3843394F">
          <wp:extent cx="5729080" cy="746912"/>
          <wp:effectExtent l="0" t="0" r="49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080" cy="74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D7"/>
    <w:multiLevelType w:val="hybridMultilevel"/>
    <w:tmpl w:val="4E9C2BDA"/>
    <w:lvl w:ilvl="0" w:tplc="1A28EE8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00A23"/>
    <w:multiLevelType w:val="hybridMultilevel"/>
    <w:tmpl w:val="09D6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07BC"/>
    <w:multiLevelType w:val="hybridMultilevel"/>
    <w:tmpl w:val="DC1C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0449"/>
    <w:multiLevelType w:val="hybridMultilevel"/>
    <w:tmpl w:val="4C48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754"/>
    <w:multiLevelType w:val="hybridMultilevel"/>
    <w:tmpl w:val="FDD0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37DAC"/>
    <w:multiLevelType w:val="hybridMultilevel"/>
    <w:tmpl w:val="E0BC2A32"/>
    <w:lvl w:ilvl="0" w:tplc="E0CE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2728"/>
    <w:multiLevelType w:val="hybridMultilevel"/>
    <w:tmpl w:val="0D3AE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49E2"/>
    <w:multiLevelType w:val="hybridMultilevel"/>
    <w:tmpl w:val="5DFA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75C71"/>
    <w:multiLevelType w:val="hybridMultilevel"/>
    <w:tmpl w:val="967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266B"/>
    <w:multiLevelType w:val="hybridMultilevel"/>
    <w:tmpl w:val="9CBEC654"/>
    <w:lvl w:ilvl="0" w:tplc="E0CE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650A"/>
    <w:multiLevelType w:val="hybridMultilevel"/>
    <w:tmpl w:val="FB8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6B21"/>
    <w:multiLevelType w:val="hybridMultilevel"/>
    <w:tmpl w:val="06EA9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6448"/>
    <w:multiLevelType w:val="hybridMultilevel"/>
    <w:tmpl w:val="69DC9B7A"/>
    <w:lvl w:ilvl="0" w:tplc="E0CE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87A24"/>
    <w:multiLevelType w:val="hybridMultilevel"/>
    <w:tmpl w:val="5590E49C"/>
    <w:lvl w:ilvl="0" w:tplc="463A8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909F9"/>
    <w:multiLevelType w:val="hybridMultilevel"/>
    <w:tmpl w:val="92F6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A06A9"/>
    <w:multiLevelType w:val="hybridMultilevel"/>
    <w:tmpl w:val="5418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D5A86"/>
    <w:multiLevelType w:val="hybridMultilevel"/>
    <w:tmpl w:val="1A94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71226A"/>
    <w:multiLevelType w:val="hybridMultilevel"/>
    <w:tmpl w:val="F9F4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E781C"/>
    <w:multiLevelType w:val="hybridMultilevel"/>
    <w:tmpl w:val="5924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97365"/>
    <w:multiLevelType w:val="hybridMultilevel"/>
    <w:tmpl w:val="78CA6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E66CC7"/>
    <w:multiLevelType w:val="hybridMultilevel"/>
    <w:tmpl w:val="9118D05A"/>
    <w:lvl w:ilvl="0" w:tplc="E0CE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5740C"/>
    <w:multiLevelType w:val="hybridMultilevel"/>
    <w:tmpl w:val="8B0E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C2E14"/>
    <w:multiLevelType w:val="hybridMultilevel"/>
    <w:tmpl w:val="EEDAD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83C99"/>
    <w:multiLevelType w:val="hybridMultilevel"/>
    <w:tmpl w:val="05C0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A4E0D"/>
    <w:multiLevelType w:val="hybridMultilevel"/>
    <w:tmpl w:val="38D0FE86"/>
    <w:lvl w:ilvl="0" w:tplc="7BD86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23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0"/>
  </w:num>
  <w:num w:numId="11">
    <w:abstractNumId w:val="17"/>
  </w:num>
  <w:num w:numId="12">
    <w:abstractNumId w:val="7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3"/>
  </w:num>
  <w:num w:numId="18">
    <w:abstractNumId w:val="20"/>
  </w:num>
  <w:num w:numId="19">
    <w:abstractNumId w:val="5"/>
  </w:num>
  <w:num w:numId="20">
    <w:abstractNumId w:val="9"/>
  </w:num>
  <w:num w:numId="21">
    <w:abstractNumId w:val="0"/>
  </w:num>
  <w:num w:numId="22">
    <w:abstractNumId w:val="18"/>
  </w:num>
  <w:num w:numId="23">
    <w:abstractNumId w:val="14"/>
  </w:num>
  <w:num w:numId="24">
    <w:abstractNumId w:val="8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am Mohsin">
    <w15:presenceInfo w15:providerId="AD" w15:userId="S-1-5-21-1126702699-17252605-2636306984-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65"/>
    <w:rsid w:val="00001225"/>
    <w:rsid w:val="00015652"/>
    <w:rsid w:val="000223AA"/>
    <w:rsid w:val="00023A3D"/>
    <w:rsid w:val="00024A60"/>
    <w:rsid w:val="000251F6"/>
    <w:rsid w:val="00025778"/>
    <w:rsid w:val="00035599"/>
    <w:rsid w:val="000377CC"/>
    <w:rsid w:val="000413D5"/>
    <w:rsid w:val="00044B3D"/>
    <w:rsid w:val="00047165"/>
    <w:rsid w:val="0005291C"/>
    <w:rsid w:val="000544AB"/>
    <w:rsid w:val="000544F9"/>
    <w:rsid w:val="0007098F"/>
    <w:rsid w:val="00071C79"/>
    <w:rsid w:val="00073629"/>
    <w:rsid w:val="0008242D"/>
    <w:rsid w:val="00090601"/>
    <w:rsid w:val="000962D8"/>
    <w:rsid w:val="00096A1F"/>
    <w:rsid w:val="000A1D8A"/>
    <w:rsid w:val="000B1B6A"/>
    <w:rsid w:val="000B2B32"/>
    <w:rsid w:val="000B3062"/>
    <w:rsid w:val="000B52E9"/>
    <w:rsid w:val="000C4045"/>
    <w:rsid w:val="000C5EBB"/>
    <w:rsid w:val="000D5188"/>
    <w:rsid w:val="000E1255"/>
    <w:rsid w:val="000E5BE8"/>
    <w:rsid w:val="000F79DC"/>
    <w:rsid w:val="00114867"/>
    <w:rsid w:val="00114F15"/>
    <w:rsid w:val="00122912"/>
    <w:rsid w:val="00122B3F"/>
    <w:rsid w:val="00123A98"/>
    <w:rsid w:val="0013625B"/>
    <w:rsid w:val="001425DB"/>
    <w:rsid w:val="00153864"/>
    <w:rsid w:val="0017553E"/>
    <w:rsid w:val="001778A3"/>
    <w:rsid w:val="0018203B"/>
    <w:rsid w:val="00182B98"/>
    <w:rsid w:val="0018359A"/>
    <w:rsid w:val="0019171B"/>
    <w:rsid w:val="001922A2"/>
    <w:rsid w:val="00192542"/>
    <w:rsid w:val="001966AA"/>
    <w:rsid w:val="001A498F"/>
    <w:rsid w:val="001A7B6D"/>
    <w:rsid w:val="001B0DF7"/>
    <w:rsid w:val="001B2065"/>
    <w:rsid w:val="001B457B"/>
    <w:rsid w:val="001B4E2E"/>
    <w:rsid w:val="001C0ACA"/>
    <w:rsid w:val="001C65F0"/>
    <w:rsid w:val="001D4E33"/>
    <w:rsid w:val="001E10D0"/>
    <w:rsid w:val="001F784B"/>
    <w:rsid w:val="002040D5"/>
    <w:rsid w:val="002115CF"/>
    <w:rsid w:val="002133F0"/>
    <w:rsid w:val="00215DD1"/>
    <w:rsid w:val="002302F4"/>
    <w:rsid w:val="00244E0D"/>
    <w:rsid w:val="0024683A"/>
    <w:rsid w:val="0024781E"/>
    <w:rsid w:val="0025233C"/>
    <w:rsid w:val="00252694"/>
    <w:rsid w:val="00253E17"/>
    <w:rsid w:val="002543E8"/>
    <w:rsid w:val="002649A2"/>
    <w:rsid w:val="00275CC6"/>
    <w:rsid w:val="00275F51"/>
    <w:rsid w:val="00283171"/>
    <w:rsid w:val="00285073"/>
    <w:rsid w:val="00285755"/>
    <w:rsid w:val="00293B57"/>
    <w:rsid w:val="002A26B9"/>
    <w:rsid w:val="002A400E"/>
    <w:rsid w:val="002A4F3B"/>
    <w:rsid w:val="002A75D3"/>
    <w:rsid w:val="002B2937"/>
    <w:rsid w:val="002B4275"/>
    <w:rsid w:val="002C3EC5"/>
    <w:rsid w:val="002D3281"/>
    <w:rsid w:val="002D375F"/>
    <w:rsid w:val="002F10E4"/>
    <w:rsid w:val="002F6A54"/>
    <w:rsid w:val="0030411D"/>
    <w:rsid w:val="003111C3"/>
    <w:rsid w:val="00311332"/>
    <w:rsid w:val="0031267E"/>
    <w:rsid w:val="00315243"/>
    <w:rsid w:val="00325C12"/>
    <w:rsid w:val="00336F86"/>
    <w:rsid w:val="00345743"/>
    <w:rsid w:val="00347D31"/>
    <w:rsid w:val="003532A6"/>
    <w:rsid w:val="00360784"/>
    <w:rsid w:val="003613A2"/>
    <w:rsid w:val="00366150"/>
    <w:rsid w:val="00367B80"/>
    <w:rsid w:val="0039131A"/>
    <w:rsid w:val="00391CE1"/>
    <w:rsid w:val="00396BEA"/>
    <w:rsid w:val="003A49AD"/>
    <w:rsid w:val="003A780E"/>
    <w:rsid w:val="003A7A00"/>
    <w:rsid w:val="003B3784"/>
    <w:rsid w:val="003B5EBC"/>
    <w:rsid w:val="003C0ECF"/>
    <w:rsid w:val="003D2E68"/>
    <w:rsid w:val="003D471F"/>
    <w:rsid w:val="003E38BF"/>
    <w:rsid w:val="003E50B7"/>
    <w:rsid w:val="00402622"/>
    <w:rsid w:val="0040455C"/>
    <w:rsid w:val="0041078E"/>
    <w:rsid w:val="0041102F"/>
    <w:rsid w:val="00413897"/>
    <w:rsid w:val="00423F17"/>
    <w:rsid w:val="004275FF"/>
    <w:rsid w:val="0043195C"/>
    <w:rsid w:val="00433C52"/>
    <w:rsid w:val="00441F48"/>
    <w:rsid w:val="0044537E"/>
    <w:rsid w:val="0045137F"/>
    <w:rsid w:val="004522E6"/>
    <w:rsid w:val="004528A4"/>
    <w:rsid w:val="00461814"/>
    <w:rsid w:val="00466308"/>
    <w:rsid w:val="00470E56"/>
    <w:rsid w:val="00482711"/>
    <w:rsid w:val="00484735"/>
    <w:rsid w:val="0049212D"/>
    <w:rsid w:val="004A1AEE"/>
    <w:rsid w:val="004B19BD"/>
    <w:rsid w:val="004B3E8A"/>
    <w:rsid w:val="004B4352"/>
    <w:rsid w:val="004C049E"/>
    <w:rsid w:val="004C0FCC"/>
    <w:rsid w:val="004C753C"/>
    <w:rsid w:val="004D0E1D"/>
    <w:rsid w:val="004E3D77"/>
    <w:rsid w:val="004F1CC2"/>
    <w:rsid w:val="004F2C97"/>
    <w:rsid w:val="005015D6"/>
    <w:rsid w:val="00501E51"/>
    <w:rsid w:val="00504716"/>
    <w:rsid w:val="005049C0"/>
    <w:rsid w:val="00512FCC"/>
    <w:rsid w:val="00513863"/>
    <w:rsid w:val="005153DB"/>
    <w:rsid w:val="005160D0"/>
    <w:rsid w:val="0052306B"/>
    <w:rsid w:val="0052325B"/>
    <w:rsid w:val="00525DBC"/>
    <w:rsid w:val="005349CF"/>
    <w:rsid w:val="0053671C"/>
    <w:rsid w:val="005424D1"/>
    <w:rsid w:val="005436E2"/>
    <w:rsid w:val="00546306"/>
    <w:rsid w:val="00546E09"/>
    <w:rsid w:val="00565A30"/>
    <w:rsid w:val="005704FD"/>
    <w:rsid w:val="00596F89"/>
    <w:rsid w:val="005A4481"/>
    <w:rsid w:val="005B0BFE"/>
    <w:rsid w:val="005B1388"/>
    <w:rsid w:val="005B4403"/>
    <w:rsid w:val="005D23D7"/>
    <w:rsid w:val="005D3790"/>
    <w:rsid w:val="00600233"/>
    <w:rsid w:val="0060558D"/>
    <w:rsid w:val="0061726E"/>
    <w:rsid w:val="0062024F"/>
    <w:rsid w:val="006227C0"/>
    <w:rsid w:val="00631F66"/>
    <w:rsid w:val="006324FE"/>
    <w:rsid w:val="006334CA"/>
    <w:rsid w:val="00636384"/>
    <w:rsid w:val="00645809"/>
    <w:rsid w:val="00645B8A"/>
    <w:rsid w:val="0066561B"/>
    <w:rsid w:val="00666D90"/>
    <w:rsid w:val="00670FAB"/>
    <w:rsid w:val="0067243B"/>
    <w:rsid w:val="006737BF"/>
    <w:rsid w:val="00674F6E"/>
    <w:rsid w:val="00676C71"/>
    <w:rsid w:val="00697DF7"/>
    <w:rsid w:val="006B15C5"/>
    <w:rsid w:val="006B3B1F"/>
    <w:rsid w:val="006B5485"/>
    <w:rsid w:val="006B61DE"/>
    <w:rsid w:val="006C1A54"/>
    <w:rsid w:val="006C7729"/>
    <w:rsid w:val="006D1E39"/>
    <w:rsid w:val="006E3614"/>
    <w:rsid w:val="006E702F"/>
    <w:rsid w:val="006F0EF2"/>
    <w:rsid w:val="006F1060"/>
    <w:rsid w:val="006F44AD"/>
    <w:rsid w:val="00701CD6"/>
    <w:rsid w:val="00713155"/>
    <w:rsid w:val="007136D6"/>
    <w:rsid w:val="00716E45"/>
    <w:rsid w:val="0071744A"/>
    <w:rsid w:val="00725EF2"/>
    <w:rsid w:val="00740372"/>
    <w:rsid w:val="0074243C"/>
    <w:rsid w:val="00747DA8"/>
    <w:rsid w:val="007603F9"/>
    <w:rsid w:val="00761C12"/>
    <w:rsid w:val="00762E96"/>
    <w:rsid w:val="00764665"/>
    <w:rsid w:val="007676DC"/>
    <w:rsid w:val="0077140E"/>
    <w:rsid w:val="00775F53"/>
    <w:rsid w:val="00777E98"/>
    <w:rsid w:val="007825BD"/>
    <w:rsid w:val="007835FF"/>
    <w:rsid w:val="00784471"/>
    <w:rsid w:val="00790DC2"/>
    <w:rsid w:val="0079552C"/>
    <w:rsid w:val="00797165"/>
    <w:rsid w:val="007B3FEC"/>
    <w:rsid w:val="007B770B"/>
    <w:rsid w:val="007C0930"/>
    <w:rsid w:val="007C1E65"/>
    <w:rsid w:val="007C3470"/>
    <w:rsid w:val="007C4468"/>
    <w:rsid w:val="007C7A54"/>
    <w:rsid w:val="007D3328"/>
    <w:rsid w:val="007D6674"/>
    <w:rsid w:val="007D79BC"/>
    <w:rsid w:val="007F3243"/>
    <w:rsid w:val="007F6CB7"/>
    <w:rsid w:val="00824B1A"/>
    <w:rsid w:val="00827F55"/>
    <w:rsid w:val="008345F4"/>
    <w:rsid w:val="008349C7"/>
    <w:rsid w:val="00836056"/>
    <w:rsid w:val="00836586"/>
    <w:rsid w:val="00843E83"/>
    <w:rsid w:val="00845E0C"/>
    <w:rsid w:val="008465CD"/>
    <w:rsid w:val="00846F53"/>
    <w:rsid w:val="00854D98"/>
    <w:rsid w:val="00855D76"/>
    <w:rsid w:val="00864ACB"/>
    <w:rsid w:val="00866CCE"/>
    <w:rsid w:val="0087219A"/>
    <w:rsid w:val="00877209"/>
    <w:rsid w:val="00880FB0"/>
    <w:rsid w:val="008859B1"/>
    <w:rsid w:val="008A56BB"/>
    <w:rsid w:val="008B2F4A"/>
    <w:rsid w:val="008D5195"/>
    <w:rsid w:val="008E7462"/>
    <w:rsid w:val="008F02E6"/>
    <w:rsid w:val="008F124B"/>
    <w:rsid w:val="008F1345"/>
    <w:rsid w:val="008F1EE7"/>
    <w:rsid w:val="00902B0B"/>
    <w:rsid w:val="009066FF"/>
    <w:rsid w:val="00910861"/>
    <w:rsid w:val="00915CC3"/>
    <w:rsid w:val="00921463"/>
    <w:rsid w:val="009230B7"/>
    <w:rsid w:val="00927036"/>
    <w:rsid w:val="00933F64"/>
    <w:rsid w:val="00934034"/>
    <w:rsid w:val="00935333"/>
    <w:rsid w:val="00940A8F"/>
    <w:rsid w:val="009438A4"/>
    <w:rsid w:val="00944CCA"/>
    <w:rsid w:val="009465D0"/>
    <w:rsid w:val="00947561"/>
    <w:rsid w:val="00953B6E"/>
    <w:rsid w:val="00956142"/>
    <w:rsid w:val="00960ABF"/>
    <w:rsid w:val="00964843"/>
    <w:rsid w:val="009661EE"/>
    <w:rsid w:val="00967078"/>
    <w:rsid w:val="009705AE"/>
    <w:rsid w:val="00974DD2"/>
    <w:rsid w:val="00997CDB"/>
    <w:rsid w:val="009B0D43"/>
    <w:rsid w:val="009C61D2"/>
    <w:rsid w:val="009C62E1"/>
    <w:rsid w:val="009C65B1"/>
    <w:rsid w:val="009C6841"/>
    <w:rsid w:val="009C72C1"/>
    <w:rsid w:val="009C74DB"/>
    <w:rsid w:val="009C7FAB"/>
    <w:rsid w:val="009E1768"/>
    <w:rsid w:val="009E2B20"/>
    <w:rsid w:val="009F0D38"/>
    <w:rsid w:val="009F152D"/>
    <w:rsid w:val="009F2071"/>
    <w:rsid w:val="009F2E83"/>
    <w:rsid w:val="009F32ED"/>
    <w:rsid w:val="009F4A7B"/>
    <w:rsid w:val="009F4B33"/>
    <w:rsid w:val="009F6B48"/>
    <w:rsid w:val="009F6B9D"/>
    <w:rsid w:val="00A00756"/>
    <w:rsid w:val="00A025AC"/>
    <w:rsid w:val="00A03A74"/>
    <w:rsid w:val="00A11A81"/>
    <w:rsid w:val="00A24E03"/>
    <w:rsid w:val="00A27942"/>
    <w:rsid w:val="00A313FE"/>
    <w:rsid w:val="00A32538"/>
    <w:rsid w:val="00A35071"/>
    <w:rsid w:val="00A411E5"/>
    <w:rsid w:val="00A415FF"/>
    <w:rsid w:val="00A419E1"/>
    <w:rsid w:val="00A46F71"/>
    <w:rsid w:val="00A5190C"/>
    <w:rsid w:val="00A5772D"/>
    <w:rsid w:val="00A61576"/>
    <w:rsid w:val="00A61DDD"/>
    <w:rsid w:val="00A660FF"/>
    <w:rsid w:val="00A7412E"/>
    <w:rsid w:val="00A75F91"/>
    <w:rsid w:val="00A80FA2"/>
    <w:rsid w:val="00A827BD"/>
    <w:rsid w:val="00A83110"/>
    <w:rsid w:val="00A83CB6"/>
    <w:rsid w:val="00A95AE9"/>
    <w:rsid w:val="00AA3549"/>
    <w:rsid w:val="00AA5347"/>
    <w:rsid w:val="00AA6963"/>
    <w:rsid w:val="00AA7FDE"/>
    <w:rsid w:val="00AC1095"/>
    <w:rsid w:val="00AC169E"/>
    <w:rsid w:val="00AC1ABD"/>
    <w:rsid w:val="00AC494A"/>
    <w:rsid w:val="00AC7877"/>
    <w:rsid w:val="00AD42A3"/>
    <w:rsid w:val="00AD43EF"/>
    <w:rsid w:val="00AD5A92"/>
    <w:rsid w:val="00AE1307"/>
    <w:rsid w:val="00AE18C3"/>
    <w:rsid w:val="00AE200B"/>
    <w:rsid w:val="00AE2AD8"/>
    <w:rsid w:val="00AE3F53"/>
    <w:rsid w:val="00AE6D61"/>
    <w:rsid w:val="00AF5081"/>
    <w:rsid w:val="00B02D6F"/>
    <w:rsid w:val="00B07D60"/>
    <w:rsid w:val="00B17A23"/>
    <w:rsid w:val="00B20713"/>
    <w:rsid w:val="00B229CA"/>
    <w:rsid w:val="00B357AF"/>
    <w:rsid w:val="00B3685C"/>
    <w:rsid w:val="00B37800"/>
    <w:rsid w:val="00B53AE0"/>
    <w:rsid w:val="00B6009C"/>
    <w:rsid w:val="00B62356"/>
    <w:rsid w:val="00B65DF3"/>
    <w:rsid w:val="00B66EDD"/>
    <w:rsid w:val="00B67E11"/>
    <w:rsid w:val="00B73F6A"/>
    <w:rsid w:val="00B828F8"/>
    <w:rsid w:val="00B97A6D"/>
    <w:rsid w:val="00BA4E5D"/>
    <w:rsid w:val="00BB73D9"/>
    <w:rsid w:val="00BB7CC7"/>
    <w:rsid w:val="00BC0820"/>
    <w:rsid w:val="00BC12E5"/>
    <w:rsid w:val="00BC5985"/>
    <w:rsid w:val="00BD3D83"/>
    <w:rsid w:val="00BD7C2D"/>
    <w:rsid w:val="00BE562F"/>
    <w:rsid w:val="00BF1CAC"/>
    <w:rsid w:val="00BF343B"/>
    <w:rsid w:val="00BF372E"/>
    <w:rsid w:val="00BF4956"/>
    <w:rsid w:val="00C03833"/>
    <w:rsid w:val="00C05C1F"/>
    <w:rsid w:val="00C076EB"/>
    <w:rsid w:val="00C078FE"/>
    <w:rsid w:val="00C151EF"/>
    <w:rsid w:val="00C164B0"/>
    <w:rsid w:val="00C23A12"/>
    <w:rsid w:val="00C3306F"/>
    <w:rsid w:val="00C40E37"/>
    <w:rsid w:val="00C61FB7"/>
    <w:rsid w:val="00C643C8"/>
    <w:rsid w:val="00C703C0"/>
    <w:rsid w:val="00C8364F"/>
    <w:rsid w:val="00C842BC"/>
    <w:rsid w:val="00C90ED7"/>
    <w:rsid w:val="00C914F6"/>
    <w:rsid w:val="00C93F23"/>
    <w:rsid w:val="00CA02D3"/>
    <w:rsid w:val="00CA3709"/>
    <w:rsid w:val="00CA45FA"/>
    <w:rsid w:val="00CA4969"/>
    <w:rsid w:val="00CB0E5F"/>
    <w:rsid w:val="00CB2A43"/>
    <w:rsid w:val="00CC58FC"/>
    <w:rsid w:val="00CD529F"/>
    <w:rsid w:val="00CE0596"/>
    <w:rsid w:val="00CE0C52"/>
    <w:rsid w:val="00CE6A88"/>
    <w:rsid w:val="00CE6D96"/>
    <w:rsid w:val="00CF001F"/>
    <w:rsid w:val="00CF296A"/>
    <w:rsid w:val="00D12BE9"/>
    <w:rsid w:val="00D13397"/>
    <w:rsid w:val="00D20336"/>
    <w:rsid w:val="00D20B33"/>
    <w:rsid w:val="00D33D65"/>
    <w:rsid w:val="00D37FCB"/>
    <w:rsid w:val="00D46385"/>
    <w:rsid w:val="00D46B86"/>
    <w:rsid w:val="00D478FC"/>
    <w:rsid w:val="00D52DC0"/>
    <w:rsid w:val="00D561BC"/>
    <w:rsid w:val="00D715DC"/>
    <w:rsid w:val="00D7416F"/>
    <w:rsid w:val="00D75BD5"/>
    <w:rsid w:val="00D81EDC"/>
    <w:rsid w:val="00D8230B"/>
    <w:rsid w:val="00D83EF1"/>
    <w:rsid w:val="00D859EE"/>
    <w:rsid w:val="00D92155"/>
    <w:rsid w:val="00D9646D"/>
    <w:rsid w:val="00DB1AF9"/>
    <w:rsid w:val="00DB39AE"/>
    <w:rsid w:val="00DB51BF"/>
    <w:rsid w:val="00DB7FFD"/>
    <w:rsid w:val="00DC0C5E"/>
    <w:rsid w:val="00DC2835"/>
    <w:rsid w:val="00DD370C"/>
    <w:rsid w:val="00DD5E11"/>
    <w:rsid w:val="00DE25C2"/>
    <w:rsid w:val="00DE5264"/>
    <w:rsid w:val="00DF3790"/>
    <w:rsid w:val="00DF4278"/>
    <w:rsid w:val="00DF4E8C"/>
    <w:rsid w:val="00E04989"/>
    <w:rsid w:val="00E07438"/>
    <w:rsid w:val="00E07AE5"/>
    <w:rsid w:val="00E10055"/>
    <w:rsid w:val="00E10D09"/>
    <w:rsid w:val="00E11423"/>
    <w:rsid w:val="00E1597C"/>
    <w:rsid w:val="00E268E8"/>
    <w:rsid w:val="00E32961"/>
    <w:rsid w:val="00E32B04"/>
    <w:rsid w:val="00E421F5"/>
    <w:rsid w:val="00E46FD5"/>
    <w:rsid w:val="00E53333"/>
    <w:rsid w:val="00E60F00"/>
    <w:rsid w:val="00E61834"/>
    <w:rsid w:val="00E63481"/>
    <w:rsid w:val="00E65BAB"/>
    <w:rsid w:val="00E746EA"/>
    <w:rsid w:val="00E75EA3"/>
    <w:rsid w:val="00E763E3"/>
    <w:rsid w:val="00E771F0"/>
    <w:rsid w:val="00E81375"/>
    <w:rsid w:val="00E83149"/>
    <w:rsid w:val="00E835A1"/>
    <w:rsid w:val="00E83A31"/>
    <w:rsid w:val="00E873BF"/>
    <w:rsid w:val="00E9704D"/>
    <w:rsid w:val="00EA36CD"/>
    <w:rsid w:val="00EA4FB5"/>
    <w:rsid w:val="00EB1968"/>
    <w:rsid w:val="00EB1D4D"/>
    <w:rsid w:val="00EB3B83"/>
    <w:rsid w:val="00EB553A"/>
    <w:rsid w:val="00EC0EBF"/>
    <w:rsid w:val="00EE4CFF"/>
    <w:rsid w:val="00EF0EE1"/>
    <w:rsid w:val="00EF6825"/>
    <w:rsid w:val="00F12F26"/>
    <w:rsid w:val="00F2123A"/>
    <w:rsid w:val="00F43810"/>
    <w:rsid w:val="00F615A9"/>
    <w:rsid w:val="00F626CF"/>
    <w:rsid w:val="00F66271"/>
    <w:rsid w:val="00F82AC8"/>
    <w:rsid w:val="00FA765A"/>
    <w:rsid w:val="00FB3FB9"/>
    <w:rsid w:val="00FD3D91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98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0BFE"/>
  </w:style>
  <w:style w:type="character" w:styleId="Hyperlink">
    <w:name w:val="Hyperlink"/>
    <w:basedOn w:val="DefaultParagraphFont"/>
    <w:uiPriority w:val="99"/>
    <w:unhideWhenUsed/>
    <w:rsid w:val="005B0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52"/>
  </w:style>
  <w:style w:type="paragraph" w:styleId="Footer">
    <w:name w:val="footer"/>
    <w:basedOn w:val="Normal"/>
    <w:link w:val="FooterChar"/>
    <w:uiPriority w:val="99"/>
    <w:unhideWhenUsed/>
    <w:rsid w:val="0043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52"/>
  </w:style>
  <w:style w:type="paragraph" w:styleId="BalloonText">
    <w:name w:val="Balloon Text"/>
    <w:basedOn w:val="Normal"/>
    <w:link w:val="BalloonTextChar"/>
    <w:uiPriority w:val="99"/>
    <w:semiHidden/>
    <w:unhideWhenUsed/>
    <w:rsid w:val="0043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8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EA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0BFE"/>
  </w:style>
  <w:style w:type="character" w:styleId="Hyperlink">
    <w:name w:val="Hyperlink"/>
    <w:basedOn w:val="DefaultParagraphFont"/>
    <w:uiPriority w:val="99"/>
    <w:unhideWhenUsed/>
    <w:rsid w:val="005B0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52"/>
  </w:style>
  <w:style w:type="paragraph" w:styleId="Footer">
    <w:name w:val="footer"/>
    <w:basedOn w:val="Normal"/>
    <w:link w:val="FooterChar"/>
    <w:uiPriority w:val="99"/>
    <w:unhideWhenUsed/>
    <w:rsid w:val="0043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52"/>
  </w:style>
  <w:style w:type="paragraph" w:styleId="BalloonText">
    <w:name w:val="Balloon Text"/>
    <w:basedOn w:val="Normal"/>
    <w:link w:val="BalloonTextChar"/>
    <w:uiPriority w:val="99"/>
    <w:semiHidden/>
    <w:unhideWhenUsed/>
    <w:rsid w:val="0043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8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EA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t.ly/1S7v9LV" TargetMode="External"/><Relationship Id="rId21" Type="http://schemas.openxmlformats.org/officeDocument/2006/relationships/hyperlink" Target="https://twitter.com/search?q=%23NoTimeToWait" TargetMode="External"/><Relationship Id="rId42" Type="http://schemas.openxmlformats.org/officeDocument/2006/relationships/hyperlink" Target="https://twitter.com/search?q=%23DAC2015" TargetMode="External"/><Relationship Id="rId47" Type="http://schemas.openxmlformats.org/officeDocument/2006/relationships/hyperlink" Target="https://twitter.com/search?q=%23DAC2015" TargetMode="External"/><Relationship Id="rId63" Type="http://schemas.openxmlformats.org/officeDocument/2006/relationships/hyperlink" Target="http://www.girlsnotbrides.org/ending-child-marriage-in-africa-theres-no-time-to-wait-day-of-the-african-child-2015/" TargetMode="External"/><Relationship Id="rId68" Type="http://schemas.openxmlformats.org/officeDocument/2006/relationships/hyperlink" Target="http://sendgrid.thunderclap.it/wf/click?upn=YDBP6RK3mvJEJxxpkIniqFYCjZlcnjJIHD4YOYuKrh0-3D_Ft16cIE8qWPJYFWSc8NRBlNaDoLGSZsBqDstM9KWW8-2F5IxXyGErv4jBO-2FIBlN5A-2BQ-2F2smeKQxoOuAXexPIW4XVbuCYqsWX86Oag-2FeTKhMQIzfwcCONm3tDfeNJVOsL6GW3UFgUj-2BLKcWHRqn0FyUUUnaq6zLaJVTwkUvTNh7KLsfBtvvNcIDvxkIwF-2BsiH4TsVbphKj-2BM3OiJPOKaoguxKHDG16kS7N47-2BCXY2HwX-2B8-3D" TargetMode="External"/><Relationship Id="rId16" Type="http://schemas.openxmlformats.org/officeDocument/2006/relationships/hyperlink" Target="https://twitter.com/search?q=%23childmarriage" TargetMode="External"/><Relationship Id="rId11" Type="http://schemas.openxmlformats.org/officeDocument/2006/relationships/hyperlink" Target="https://twitter.com/search?q=%23EndChildMarriageNOW" TargetMode="External"/><Relationship Id="rId24" Type="http://schemas.openxmlformats.org/officeDocument/2006/relationships/hyperlink" Target="https://twitter.com/search?q=%23DAC2015" TargetMode="External"/><Relationship Id="rId32" Type="http://schemas.openxmlformats.org/officeDocument/2006/relationships/hyperlink" Target="https://twitter.com/search?q=%23EndChildMarriageNOW" TargetMode="External"/><Relationship Id="rId37" Type="http://schemas.openxmlformats.org/officeDocument/2006/relationships/hyperlink" Target="https://twitter.com/search?q=%23NoTimeToWait" TargetMode="External"/><Relationship Id="rId40" Type="http://schemas.openxmlformats.org/officeDocument/2006/relationships/hyperlink" Target="https://twitter.com/_AfricanUnion" TargetMode="External"/><Relationship Id="rId45" Type="http://schemas.openxmlformats.org/officeDocument/2006/relationships/hyperlink" Target="https://twitter.com/search?q=%23EndChildMarriageNOW" TargetMode="External"/><Relationship Id="rId53" Type="http://schemas.openxmlformats.org/officeDocument/2006/relationships/hyperlink" Target="https://twitter.com/search?q=%23Childmarriage" TargetMode="External"/><Relationship Id="rId58" Type="http://schemas.openxmlformats.org/officeDocument/2006/relationships/hyperlink" Target="https://twitter.com/search?q=%23DAC2015" TargetMode="External"/><Relationship Id="rId66" Type="http://schemas.openxmlformats.org/officeDocument/2006/relationships/hyperlink" Target="https://www.youtube.com/watch?v=vMKmOQ8B4BY" TargetMode="External"/><Relationship Id="rId74" Type="http://schemas.openxmlformats.org/officeDocument/2006/relationships/hyperlink" Target="https://www.youtube.com/watch?v=Gyon-wbKqa8" TargetMode="External"/><Relationship Id="rId79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twitter.com/search?q=%23DAC2015" TargetMode="External"/><Relationship Id="rId19" Type="http://schemas.openxmlformats.org/officeDocument/2006/relationships/hyperlink" Target="https://twitter.com/search?q=%23DAC2015" TargetMode="External"/><Relationship Id="rId14" Type="http://schemas.openxmlformats.org/officeDocument/2006/relationships/hyperlink" Target="https://twitter.com/search?q=%23DAC2015" TargetMode="External"/><Relationship Id="rId22" Type="http://schemas.openxmlformats.org/officeDocument/2006/relationships/hyperlink" Target="https://twitter.com/search?q=%23DAC2015" TargetMode="External"/><Relationship Id="rId27" Type="http://schemas.openxmlformats.org/officeDocument/2006/relationships/hyperlink" Target="https://twitter.com/search?q=%23EndChildMarriageNOW" TargetMode="External"/><Relationship Id="rId30" Type="http://schemas.openxmlformats.org/officeDocument/2006/relationships/hyperlink" Target="https://twitter.com/search?q=%23EndChildMarriageNOW" TargetMode="External"/><Relationship Id="rId35" Type="http://schemas.openxmlformats.org/officeDocument/2006/relationships/hyperlink" Target="http://bit.ly/1GA4F3S" TargetMode="External"/><Relationship Id="rId43" Type="http://schemas.openxmlformats.org/officeDocument/2006/relationships/hyperlink" Target="https://twitter.com/search?q=%23GirlsNotBrides" TargetMode="External"/><Relationship Id="rId48" Type="http://schemas.openxmlformats.org/officeDocument/2006/relationships/hyperlink" Target="https://twitter.com/search?q=%23Childmarriage" TargetMode="External"/><Relationship Id="rId56" Type="http://schemas.openxmlformats.org/officeDocument/2006/relationships/hyperlink" Target="https://twitter.com/search?q=%23Childbrides" TargetMode="External"/><Relationship Id="rId64" Type="http://schemas.openxmlformats.org/officeDocument/2006/relationships/hyperlink" Target="http://www.girlsnotbrides.org/resource-centre/no-time-to-wait-end-child-marriage-in-africa/" TargetMode="External"/><Relationship Id="rId69" Type="http://schemas.openxmlformats.org/officeDocument/2006/relationships/hyperlink" Target="mailto:petriderpaul@yunatz.or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twitter.com/search?q=%23NoTimeToWait" TargetMode="External"/><Relationship Id="rId51" Type="http://schemas.openxmlformats.org/officeDocument/2006/relationships/hyperlink" Target="https://twitter.com/search?q=%23EndChildMarriageNOW" TargetMode="External"/><Relationship Id="rId72" Type="http://schemas.openxmlformats.org/officeDocument/2006/relationships/hyperlink" Target="http://www.girlsnotbrides.org/ending-child-marriage-in-africa-theres-no-time-to-wait-day-of-the-african-child-2015/" TargetMode="External"/><Relationship Id="rId80" Type="http://schemas.microsoft.com/office/2011/relationships/commentsExtended" Target="commentsExtended.xml"/><Relationship Id="rId3" Type="http://schemas.microsoft.com/office/2007/relationships/stylesWithEffects" Target="stylesWithEffects.xml"/><Relationship Id="rId12" Type="http://schemas.openxmlformats.org/officeDocument/2006/relationships/hyperlink" Target="https://twitter.com/search?q=%23DAC2015" TargetMode="External"/><Relationship Id="rId17" Type="http://schemas.openxmlformats.org/officeDocument/2006/relationships/hyperlink" Target="https://twitter.com/search?q=%23EndChildMarriageNOW" TargetMode="External"/><Relationship Id="rId25" Type="http://schemas.openxmlformats.org/officeDocument/2006/relationships/hyperlink" Target="https://twitter.com/search?q=%23childmarriage" TargetMode="External"/><Relationship Id="rId33" Type="http://schemas.openxmlformats.org/officeDocument/2006/relationships/hyperlink" Target="https://twitter.com/search?q=%23DAC2015" TargetMode="External"/><Relationship Id="rId38" Type="http://schemas.openxmlformats.org/officeDocument/2006/relationships/hyperlink" Target="https://twitter.com/search?q=%23EndChildMarriageNOW" TargetMode="External"/><Relationship Id="rId46" Type="http://schemas.openxmlformats.org/officeDocument/2006/relationships/hyperlink" Target="http://bit.ly/1GSynNx" TargetMode="External"/><Relationship Id="rId59" Type="http://schemas.openxmlformats.org/officeDocument/2006/relationships/hyperlink" Target="http://bit.ly/1amlgoj" TargetMode="External"/><Relationship Id="rId67" Type="http://schemas.openxmlformats.org/officeDocument/2006/relationships/hyperlink" Target="mailto:Sophie.Drouet@GirlsNotBrides.org" TargetMode="External"/><Relationship Id="rId20" Type="http://schemas.openxmlformats.org/officeDocument/2006/relationships/hyperlink" Target="https://twitter.com/search?q=%23EndChildMarriageNOW" TargetMode="External"/><Relationship Id="rId41" Type="http://schemas.openxmlformats.org/officeDocument/2006/relationships/hyperlink" Target="https://twitter.com/search?q=%23EndChildMarriageNOW" TargetMode="External"/><Relationship Id="rId54" Type="http://schemas.openxmlformats.org/officeDocument/2006/relationships/hyperlink" Target="http://bit.ly/14dPn0U" TargetMode="External"/><Relationship Id="rId62" Type="http://schemas.openxmlformats.org/officeDocument/2006/relationships/hyperlink" Target="http://www.girlsnotbrides.org/resource-centre/no-time-to-wait-end-child-marriage-in-africa/" TargetMode="External"/><Relationship Id="rId70" Type="http://schemas.openxmlformats.org/officeDocument/2006/relationships/hyperlink" Target="http://www.girlsnotbrides.org/resource-centre/no-time-to-wait-end-child-marriage-in-africa/" TargetMode="External"/><Relationship Id="rId75" Type="http://schemas.openxmlformats.org/officeDocument/2006/relationships/hyperlink" Target="https://www.youtube.com/watch?v=vMKmOQ8B4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twitter.com/search?q=%23EndChildMarriageNOW" TargetMode="External"/><Relationship Id="rId23" Type="http://schemas.openxmlformats.org/officeDocument/2006/relationships/hyperlink" Target="https://twitter.com/search?q=%23EndChildMarriageNOW" TargetMode="External"/><Relationship Id="rId28" Type="http://schemas.openxmlformats.org/officeDocument/2006/relationships/hyperlink" Target="https://twitter.com/search?q=%23DAC2015" TargetMode="External"/><Relationship Id="rId36" Type="http://schemas.openxmlformats.org/officeDocument/2006/relationships/hyperlink" Target="https://twitter.com/search?q=%23DAC2015" TargetMode="External"/><Relationship Id="rId49" Type="http://schemas.openxmlformats.org/officeDocument/2006/relationships/hyperlink" Target="https://twitter.com/search?q=%23MDGs" TargetMode="External"/><Relationship Id="rId57" Type="http://schemas.openxmlformats.org/officeDocument/2006/relationships/hyperlink" Target="https://twitter.com/search?q=%23Childmarriage" TargetMode="External"/><Relationship Id="rId10" Type="http://schemas.openxmlformats.org/officeDocument/2006/relationships/hyperlink" Target="http://bit.ly/1Aee0VU" TargetMode="External"/><Relationship Id="rId31" Type="http://schemas.openxmlformats.org/officeDocument/2006/relationships/hyperlink" Target="https://twitter.com/search?q=%23DAC2015" TargetMode="External"/><Relationship Id="rId44" Type="http://schemas.openxmlformats.org/officeDocument/2006/relationships/hyperlink" Target="https://twitter.com/search?q=%23TheoryofChange" TargetMode="External"/><Relationship Id="rId52" Type="http://schemas.openxmlformats.org/officeDocument/2006/relationships/hyperlink" Target="https://twitter.com/search?q=%23DAC2015" TargetMode="External"/><Relationship Id="rId60" Type="http://schemas.openxmlformats.org/officeDocument/2006/relationships/hyperlink" Target="https://twitter.com/search?q=%23EndChildMarriageNOW" TargetMode="External"/><Relationship Id="rId65" Type="http://schemas.openxmlformats.org/officeDocument/2006/relationships/hyperlink" Target="https://www.youtube.com/watch?v=Gyon-wbKqa8" TargetMode="External"/><Relationship Id="rId73" Type="http://schemas.openxmlformats.org/officeDocument/2006/relationships/hyperlink" Target="http://www.girlsnotbrides.org/never-a-better-time-to-address-child-marriage-in-africa-than-now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search?q=%23endchildmarriage" TargetMode="External"/><Relationship Id="rId13" Type="http://schemas.openxmlformats.org/officeDocument/2006/relationships/hyperlink" Target="https://twitter.com/search?q=%23childmarriage" TargetMode="External"/><Relationship Id="rId18" Type="http://schemas.openxmlformats.org/officeDocument/2006/relationships/hyperlink" Target="http://bit.ly/1E3E0G0" TargetMode="External"/><Relationship Id="rId39" Type="http://schemas.openxmlformats.org/officeDocument/2006/relationships/hyperlink" Target="https://twitter.com/search?q=%23DAC2015" TargetMode="External"/><Relationship Id="rId34" Type="http://schemas.openxmlformats.org/officeDocument/2006/relationships/hyperlink" Target="https://twitter.com/search?q=%23EndChildMarriageNOW" TargetMode="External"/><Relationship Id="rId50" Type="http://schemas.openxmlformats.org/officeDocument/2006/relationships/hyperlink" Target="http://bit.ly/14dPn0U" TargetMode="External"/><Relationship Id="rId55" Type="http://schemas.openxmlformats.org/officeDocument/2006/relationships/hyperlink" Target="https://twitter.com/search?q=%23DAC2015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girlsnotbrides.theideabureau.netdna-cdn.com/wp-content/uploads/2015/02/Child-marriage-in-Africa-A-brief-by-Girls-Not-Bride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search?q=%23childbri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Drouet</dc:creator>
  <cp:lastModifiedBy>Sophie Drouet</cp:lastModifiedBy>
  <cp:revision>3</cp:revision>
  <dcterms:created xsi:type="dcterms:W3CDTF">2015-06-12T10:25:00Z</dcterms:created>
  <dcterms:modified xsi:type="dcterms:W3CDTF">2015-06-12T10:28:00Z</dcterms:modified>
</cp:coreProperties>
</file>