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3532B0" w14:textId="7F68259E" w:rsidR="00320640" w:rsidRDefault="00320640" w:rsidP="00320640">
      <w:pPr>
        <w:pStyle w:val="Header"/>
        <w:ind w:left="-284"/>
        <w:jc w:val="center"/>
        <w:rPr>
          <w:rFonts w:asciiTheme="minorHAnsi" w:hAnsiTheme="minorHAnsi" w:cstheme="minorHAnsi"/>
          <w:b/>
          <w:noProof/>
        </w:rPr>
      </w:pPr>
      <w:r w:rsidRPr="00320640">
        <w:rPr>
          <w:rFonts w:asciiTheme="minorHAnsi" w:hAnsiTheme="minorHAnsi" w:cstheme="minorHAnsi"/>
          <w:b/>
          <w:noProof/>
        </w:rPr>
        <w:t xml:space="preserve">Ending child marriage critical to achieving Sustainable Development Goals, says </w:t>
      </w:r>
      <w:r w:rsidR="00124481" w:rsidRPr="00124481">
        <w:rPr>
          <w:rFonts w:asciiTheme="minorHAnsi" w:hAnsiTheme="minorHAnsi" w:cstheme="minorHAnsi"/>
          <w:b/>
          <w:noProof/>
        </w:rPr>
        <w:t>[</w:t>
      </w:r>
      <w:r w:rsidR="00124481" w:rsidRPr="00425901">
        <w:rPr>
          <w:rFonts w:asciiTheme="minorHAnsi" w:hAnsiTheme="minorHAnsi" w:cstheme="minorHAnsi"/>
          <w:b/>
          <w:noProof/>
          <w:highlight w:val="yellow"/>
        </w:rPr>
        <w:t>member name</w:t>
      </w:r>
      <w:r w:rsidR="00124481" w:rsidRPr="00124481">
        <w:rPr>
          <w:rFonts w:asciiTheme="minorHAnsi" w:hAnsiTheme="minorHAnsi" w:cstheme="minorHAnsi"/>
          <w:b/>
          <w:noProof/>
        </w:rPr>
        <w:t>]</w:t>
      </w:r>
      <w:r w:rsidRPr="00320640">
        <w:rPr>
          <w:rFonts w:asciiTheme="minorHAnsi" w:hAnsiTheme="minorHAnsi" w:cstheme="minorHAnsi"/>
          <w:b/>
          <w:noProof/>
        </w:rPr>
        <w:t xml:space="preserve"> on International Day of the Girl</w:t>
      </w:r>
      <w:r w:rsidR="00C55860">
        <w:rPr>
          <w:rFonts w:asciiTheme="minorHAnsi" w:hAnsiTheme="minorHAnsi" w:cstheme="minorHAnsi"/>
          <w:b/>
          <w:noProof/>
        </w:rPr>
        <w:t xml:space="preserve"> Child</w:t>
      </w:r>
    </w:p>
    <w:p w14:paraId="5BE6668C" w14:textId="77777777" w:rsidR="00320640" w:rsidRDefault="00320640" w:rsidP="00320640">
      <w:pPr>
        <w:pStyle w:val="Header"/>
        <w:rPr>
          <w:rFonts w:asciiTheme="minorHAnsi" w:hAnsiTheme="minorHAnsi" w:cstheme="minorHAnsi"/>
          <w:b/>
          <w:noProof/>
        </w:rPr>
      </w:pPr>
    </w:p>
    <w:p w14:paraId="30F8F62E" w14:textId="39EE7A1B" w:rsidR="00320640" w:rsidRDefault="00124481" w:rsidP="00320640">
      <w:pPr>
        <w:pStyle w:val="Header"/>
        <w:ind w:left="-284"/>
        <w:rPr>
          <w:rFonts w:asciiTheme="minorHAnsi" w:hAnsiTheme="minorHAnsi" w:cstheme="minorHAnsi"/>
          <w:noProof/>
          <w:sz w:val="22"/>
          <w:szCs w:val="22"/>
        </w:rPr>
      </w:pPr>
      <w:r w:rsidRPr="00124481">
        <w:rPr>
          <w:rFonts w:asciiTheme="minorHAnsi" w:hAnsiTheme="minorHAnsi" w:cstheme="minorHAnsi"/>
          <w:noProof/>
          <w:sz w:val="22"/>
          <w:szCs w:val="22"/>
        </w:rPr>
        <w:t xml:space="preserve">11 </w:t>
      </w:r>
      <w:r w:rsidR="00320640" w:rsidRPr="00124481">
        <w:rPr>
          <w:rFonts w:asciiTheme="minorHAnsi" w:hAnsiTheme="minorHAnsi" w:cstheme="minorHAnsi"/>
          <w:noProof/>
          <w:sz w:val="22"/>
          <w:szCs w:val="22"/>
        </w:rPr>
        <w:t>October, 2017</w:t>
      </w:r>
    </w:p>
    <w:p w14:paraId="5A091D13" w14:textId="77777777" w:rsidR="00320640" w:rsidRPr="00320640" w:rsidRDefault="00320640" w:rsidP="00320640">
      <w:pPr>
        <w:pStyle w:val="Header"/>
        <w:ind w:left="-284"/>
        <w:rPr>
          <w:rFonts w:asciiTheme="minorHAnsi" w:hAnsiTheme="minorHAnsi" w:cstheme="minorHAnsi"/>
          <w:noProof/>
          <w:sz w:val="22"/>
          <w:szCs w:val="22"/>
        </w:rPr>
      </w:pPr>
    </w:p>
    <w:p w14:paraId="19112039" w14:textId="2DA624B2" w:rsidR="00425901" w:rsidRDefault="00F233BD" w:rsidP="00425901">
      <w:pPr>
        <w:pStyle w:val="Header"/>
        <w:ind w:left="-284"/>
        <w:rPr>
          <w:rFonts w:asciiTheme="minorHAnsi" w:hAnsiTheme="minorHAnsi" w:cstheme="minorHAnsi"/>
          <w:noProof/>
          <w:sz w:val="22"/>
          <w:szCs w:val="22"/>
        </w:rPr>
      </w:pPr>
      <w:r>
        <w:rPr>
          <w:rFonts w:asciiTheme="minorHAnsi" w:hAnsiTheme="minorHAnsi" w:cstheme="minorHAnsi"/>
          <w:noProof/>
          <w:sz w:val="22"/>
          <w:szCs w:val="22"/>
        </w:rPr>
        <w:t>[</w:t>
      </w:r>
      <w:r w:rsidRPr="00F233BD">
        <w:rPr>
          <w:rFonts w:asciiTheme="minorHAnsi" w:hAnsiTheme="minorHAnsi" w:cstheme="minorHAnsi"/>
          <w:i/>
          <w:noProof/>
          <w:sz w:val="22"/>
          <w:szCs w:val="22"/>
          <w:highlight w:val="yellow"/>
        </w:rPr>
        <w:t>CITY</w:t>
      </w:r>
      <w:r>
        <w:rPr>
          <w:rFonts w:asciiTheme="minorHAnsi" w:hAnsiTheme="minorHAnsi" w:cstheme="minorHAnsi"/>
          <w:noProof/>
          <w:sz w:val="22"/>
          <w:szCs w:val="22"/>
        </w:rPr>
        <w:t>]</w:t>
      </w:r>
      <w:r w:rsidR="00320640" w:rsidRPr="00320640">
        <w:rPr>
          <w:rFonts w:asciiTheme="minorHAnsi" w:hAnsiTheme="minorHAnsi" w:cstheme="minorHAnsi"/>
          <w:noProof/>
          <w:sz w:val="22"/>
          <w:szCs w:val="22"/>
        </w:rPr>
        <w:t xml:space="preserve"> – As the world marks International Day of the Girl Child on 11 October, </w:t>
      </w:r>
      <w:r w:rsidR="00320640" w:rsidRPr="00320640">
        <w:rPr>
          <w:rFonts w:asciiTheme="minorHAnsi" w:hAnsiTheme="minorHAnsi" w:cstheme="minorHAnsi"/>
          <w:i/>
          <w:noProof/>
          <w:sz w:val="22"/>
          <w:szCs w:val="22"/>
        </w:rPr>
        <w:t>Girls Not Brides</w:t>
      </w:r>
      <w:r w:rsidR="00320640" w:rsidRPr="00320640">
        <w:rPr>
          <w:rFonts w:asciiTheme="minorHAnsi" w:hAnsiTheme="minorHAnsi" w:cstheme="minorHAnsi"/>
          <w:noProof/>
          <w:sz w:val="22"/>
          <w:szCs w:val="22"/>
        </w:rPr>
        <w:t xml:space="preserve"> </w:t>
      </w:r>
      <w:r w:rsidR="00124481">
        <w:rPr>
          <w:rFonts w:asciiTheme="minorHAnsi" w:hAnsiTheme="minorHAnsi" w:cstheme="minorHAnsi"/>
          <w:noProof/>
          <w:sz w:val="22"/>
          <w:szCs w:val="22"/>
        </w:rPr>
        <w:t>member [</w:t>
      </w:r>
      <w:r w:rsidR="00124481" w:rsidRPr="00425901">
        <w:rPr>
          <w:rFonts w:asciiTheme="minorHAnsi" w:hAnsiTheme="minorHAnsi" w:cstheme="minorHAnsi"/>
          <w:noProof/>
          <w:sz w:val="22"/>
          <w:szCs w:val="22"/>
          <w:highlight w:val="yellow"/>
        </w:rPr>
        <w:t>name of organisation</w:t>
      </w:r>
      <w:r w:rsidR="00124481">
        <w:rPr>
          <w:rFonts w:asciiTheme="minorHAnsi" w:hAnsiTheme="minorHAnsi" w:cstheme="minorHAnsi"/>
          <w:noProof/>
          <w:sz w:val="22"/>
          <w:szCs w:val="22"/>
        </w:rPr>
        <w:t xml:space="preserve">] </w:t>
      </w:r>
      <w:r w:rsidR="00320640" w:rsidRPr="00320640">
        <w:rPr>
          <w:rFonts w:asciiTheme="minorHAnsi" w:hAnsiTheme="minorHAnsi" w:cstheme="minorHAnsi"/>
          <w:noProof/>
          <w:sz w:val="22"/>
          <w:szCs w:val="22"/>
        </w:rPr>
        <w:t xml:space="preserve">is calling upon the </w:t>
      </w:r>
      <w:r w:rsidR="00124481">
        <w:rPr>
          <w:rFonts w:asciiTheme="minorHAnsi" w:hAnsiTheme="minorHAnsi" w:cstheme="minorHAnsi"/>
          <w:noProof/>
          <w:sz w:val="22"/>
          <w:szCs w:val="22"/>
        </w:rPr>
        <w:t>[</w:t>
      </w:r>
      <w:r w:rsidR="00320640" w:rsidRPr="00124481">
        <w:rPr>
          <w:rFonts w:asciiTheme="minorHAnsi" w:hAnsiTheme="minorHAnsi" w:cstheme="minorHAnsi"/>
          <w:noProof/>
          <w:sz w:val="22"/>
          <w:szCs w:val="22"/>
          <w:highlight w:val="yellow"/>
        </w:rPr>
        <w:t>international community</w:t>
      </w:r>
      <w:r w:rsidR="00124481" w:rsidRPr="00124481">
        <w:rPr>
          <w:rFonts w:asciiTheme="minorHAnsi" w:hAnsiTheme="minorHAnsi" w:cstheme="minorHAnsi"/>
          <w:noProof/>
          <w:sz w:val="22"/>
          <w:szCs w:val="22"/>
          <w:highlight w:val="yellow"/>
        </w:rPr>
        <w:t>/</w:t>
      </w:r>
      <w:r w:rsidR="00124481" w:rsidRPr="00EA6D65">
        <w:rPr>
          <w:rFonts w:asciiTheme="minorHAnsi" w:hAnsiTheme="minorHAnsi" w:cstheme="minorHAnsi"/>
          <w:noProof/>
          <w:sz w:val="22"/>
          <w:szCs w:val="22"/>
          <w:highlight w:val="yellow"/>
        </w:rPr>
        <w:t>government</w:t>
      </w:r>
      <w:r w:rsidR="00EA6D65" w:rsidRPr="00EA6D65">
        <w:rPr>
          <w:rFonts w:asciiTheme="minorHAnsi" w:hAnsiTheme="minorHAnsi" w:cstheme="minorHAnsi"/>
          <w:noProof/>
          <w:sz w:val="22"/>
          <w:szCs w:val="22"/>
          <w:highlight w:val="yellow"/>
        </w:rPr>
        <w:t>/individual minister</w:t>
      </w:r>
      <w:r w:rsidR="00124481">
        <w:rPr>
          <w:rFonts w:asciiTheme="minorHAnsi" w:hAnsiTheme="minorHAnsi" w:cstheme="minorHAnsi"/>
          <w:noProof/>
          <w:sz w:val="22"/>
          <w:szCs w:val="22"/>
        </w:rPr>
        <w:t>]</w:t>
      </w:r>
      <w:r w:rsidR="00320640" w:rsidRPr="00320640">
        <w:rPr>
          <w:rFonts w:asciiTheme="minorHAnsi" w:hAnsiTheme="minorHAnsi" w:cstheme="minorHAnsi"/>
          <w:noProof/>
          <w:sz w:val="22"/>
          <w:szCs w:val="22"/>
        </w:rPr>
        <w:t xml:space="preserve"> to prioritise investments to end child marriage, stressing that ending the practice is critical to achieving the Sustainable Development Goals (SDGs).</w:t>
      </w:r>
      <w:r w:rsidR="00124481">
        <w:rPr>
          <w:rFonts w:asciiTheme="minorHAnsi" w:hAnsiTheme="minorHAnsi" w:cstheme="minorHAnsi"/>
          <w:noProof/>
          <w:sz w:val="22"/>
          <w:szCs w:val="22"/>
        </w:rPr>
        <w:t xml:space="preserve"> </w:t>
      </w:r>
    </w:p>
    <w:p w14:paraId="4E5BE85D" w14:textId="77777777" w:rsidR="00425901" w:rsidRDefault="00425901" w:rsidP="00425901">
      <w:pPr>
        <w:pStyle w:val="Header"/>
        <w:ind w:left="-284"/>
        <w:rPr>
          <w:rFonts w:asciiTheme="minorHAnsi" w:hAnsiTheme="minorHAnsi" w:cstheme="minorHAnsi"/>
          <w:noProof/>
          <w:sz w:val="22"/>
          <w:szCs w:val="22"/>
        </w:rPr>
      </w:pPr>
    </w:p>
    <w:p w14:paraId="71F623C5" w14:textId="57A9DE80" w:rsidR="00320640" w:rsidRDefault="00425901" w:rsidP="00425901">
      <w:pPr>
        <w:pStyle w:val="Header"/>
        <w:ind w:left="-284"/>
        <w:rPr>
          <w:rFonts w:asciiTheme="minorHAnsi" w:hAnsiTheme="minorHAnsi" w:cstheme="minorHAnsi"/>
          <w:noProof/>
          <w:sz w:val="22"/>
          <w:szCs w:val="22"/>
        </w:rPr>
      </w:pPr>
      <w:r w:rsidRPr="00425901">
        <w:rPr>
          <w:rFonts w:asciiTheme="minorHAnsi" w:hAnsiTheme="minorHAnsi" w:cstheme="minorHAnsi"/>
          <w:noProof/>
          <w:sz w:val="22"/>
          <w:szCs w:val="22"/>
        </w:rPr>
        <w:t>[</w:t>
      </w:r>
      <w:r w:rsidRPr="00425901">
        <w:rPr>
          <w:rFonts w:asciiTheme="minorHAnsi" w:hAnsiTheme="minorHAnsi" w:cstheme="minorHAnsi"/>
          <w:noProof/>
          <w:sz w:val="22"/>
          <w:szCs w:val="22"/>
          <w:highlight w:val="yellow"/>
        </w:rPr>
        <w:t>Name</w:t>
      </w:r>
      <w:r w:rsidRPr="00425901">
        <w:rPr>
          <w:rFonts w:asciiTheme="minorHAnsi" w:hAnsiTheme="minorHAnsi" w:cstheme="minorHAnsi"/>
          <w:noProof/>
          <w:sz w:val="22"/>
          <w:szCs w:val="22"/>
        </w:rPr>
        <w:t>]</w:t>
      </w:r>
      <w:r w:rsidR="00320640" w:rsidRPr="00425901">
        <w:rPr>
          <w:rFonts w:asciiTheme="minorHAnsi" w:hAnsiTheme="minorHAnsi" w:cstheme="minorHAnsi"/>
          <w:noProof/>
          <w:sz w:val="22"/>
          <w:szCs w:val="22"/>
        </w:rPr>
        <w:t xml:space="preserve">, </w:t>
      </w:r>
      <w:r w:rsidRPr="00425901">
        <w:rPr>
          <w:rFonts w:asciiTheme="minorHAnsi" w:hAnsiTheme="minorHAnsi" w:cstheme="minorHAnsi"/>
          <w:noProof/>
          <w:sz w:val="22"/>
          <w:szCs w:val="22"/>
        </w:rPr>
        <w:t>[</w:t>
      </w:r>
      <w:r w:rsidRPr="00425901">
        <w:rPr>
          <w:rFonts w:asciiTheme="minorHAnsi" w:hAnsiTheme="minorHAnsi" w:cstheme="minorHAnsi"/>
          <w:noProof/>
          <w:sz w:val="22"/>
          <w:szCs w:val="22"/>
          <w:highlight w:val="yellow"/>
        </w:rPr>
        <w:t>Position</w:t>
      </w:r>
      <w:r w:rsidRPr="00425901">
        <w:rPr>
          <w:rFonts w:asciiTheme="minorHAnsi" w:hAnsiTheme="minorHAnsi" w:cstheme="minorHAnsi"/>
          <w:noProof/>
          <w:sz w:val="22"/>
          <w:szCs w:val="22"/>
        </w:rPr>
        <w:t xml:space="preserve">] </w:t>
      </w:r>
      <w:r w:rsidR="00320640" w:rsidRPr="00425901">
        <w:rPr>
          <w:rFonts w:asciiTheme="minorHAnsi" w:hAnsiTheme="minorHAnsi" w:cstheme="minorHAnsi"/>
          <w:noProof/>
          <w:sz w:val="22"/>
          <w:szCs w:val="22"/>
        </w:rPr>
        <w:t xml:space="preserve">of </w:t>
      </w:r>
      <w:r w:rsidRPr="00425901">
        <w:rPr>
          <w:rFonts w:asciiTheme="minorHAnsi" w:hAnsiTheme="minorHAnsi" w:cstheme="minorHAnsi"/>
          <w:noProof/>
          <w:sz w:val="22"/>
          <w:szCs w:val="22"/>
        </w:rPr>
        <w:t>[</w:t>
      </w:r>
      <w:r w:rsidRPr="00425901">
        <w:rPr>
          <w:rFonts w:asciiTheme="minorHAnsi" w:hAnsiTheme="minorHAnsi" w:cstheme="minorHAnsi"/>
          <w:noProof/>
          <w:sz w:val="22"/>
          <w:szCs w:val="22"/>
          <w:highlight w:val="yellow"/>
        </w:rPr>
        <w:t>organisation name</w:t>
      </w:r>
      <w:r w:rsidRPr="00425901">
        <w:rPr>
          <w:rFonts w:asciiTheme="minorHAnsi" w:hAnsiTheme="minorHAnsi" w:cstheme="minorHAnsi"/>
          <w:noProof/>
          <w:sz w:val="22"/>
          <w:szCs w:val="22"/>
        </w:rPr>
        <w:t>]</w:t>
      </w:r>
      <w:r w:rsidR="00320640" w:rsidRPr="00425901">
        <w:rPr>
          <w:rFonts w:asciiTheme="minorHAnsi" w:hAnsiTheme="minorHAnsi" w:cstheme="minorHAnsi"/>
          <w:noProof/>
          <w:sz w:val="22"/>
          <w:szCs w:val="22"/>
        </w:rPr>
        <w:t xml:space="preserve">, </w:t>
      </w:r>
      <w:r w:rsidR="00417628">
        <w:rPr>
          <w:rFonts w:asciiTheme="minorHAnsi" w:hAnsiTheme="minorHAnsi" w:cstheme="minorHAnsi"/>
          <w:noProof/>
          <w:sz w:val="22"/>
          <w:szCs w:val="22"/>
        </w:rPr>
        <w:t xml:space="preserve">a </w:t>
      </w:r>
      <w:r w:rsidR="00417628" w:rsidRPr="00417628">
        <w:rPr>
          <w:rFonts w:asciiTheme="minorHAnsi" w:hAnsiTheme="minorHAnsi" w:cstheme="minorHAnsi"/>
          <w:i/>
          <w:noProof/>
          <w:sz w:val="22"/>
          <w:szCs w:val="22"/>
        </w:rPr>
        <w:t>Girls Not Brides</w:t>
      </w:r>
      <w:r w:rsidR="00417628">
        <w:rPr>
          <w:rFonts w:asciiTheme="minorHAnsi" w:hAnsiTheme="minorHAnsi" w:cstheme="minorHAnsi"/>
          <w:noProof/>
          <w:sz w:val="22"/>
          <w:szCs w:val="22"/>
        </w:rPr>
        <w:t xml:space="preserve"> member organisation, </w:t>
      </w:r>
      <w:r w:rsidR="00320640" w:rsidRPr="00425901">
        <w:rPr>
          <w:rFonts w:asciiTheme="minorHAnsi" w:hAnsiTheme="minorHAnsi" w:cstheme="minorHAnsi"/>
          <w:noProof/>
          <w:sz w:val="22"/>
          <w:szCs w:val="22"/>
        </w:rPr>
        <w:t>said eight of the 1</w:t>
      </w:r>
      <w:r w:rsidR="00C55860" w:rsidRPr="00425901">
        <w:rPr>
          <w:rFonts w:asciiTheme="minorHAnsi" w:hAnsiTheme="minorHAnsi" w:cstheme="minorHAnsi"/>
          <w:noProof/>
          <w:sz w:val="22"/>
          <w:szCs w:val="22"/>
        </w:rPr>
        <w:t>7</w:t>
      </w:r>
      <w:r w:rsidR="00320640" w:rsidRPr="00425901">
        <w:rPr>
          <w:rFonts w:asciiTheme="minorHAnsi" w:hAnsiTheme="minorHAnsi" w:cstheme="minorHAnsi"/>
          <w:noProof/>
          <w:sz w:val="22"/>
          <w:szCs w:val="22"/>
        </w:rPr>
        <w:t xml:space="preserve"> SDGs could not be achieved without significant progress to end child marriage, including those related to poverty, health, education, nutrition, food security, inequality and economic growth.</w:t>
      </w:r>
      <w:r w:rsidR="00320640" w:rsidRPr="00320640">
        <w:rPr>
          <w:rFonts w:asciiTheme="minorHAnsi" w:hAnsiTheme="minorHAnsi" w:cstheme="minorHAnsi"/>
          <w:noProof/>
          <w:sz w:val="22"/>
          <w:szCs w:val="22"/>
        </w:rPr>
        <w:t xml:space="preserve"> </w:t>
      </w:r>
    </w:p>
    <w:p w14:paraId="0AC73C66" w14:textId="77777777" w:rsidR="00320640" w:rsidRPr="00320640" w:rsidRDefault="00320640" w:rsidP="00320640">
      <w:pPr>
        <w:pStyle w:val="Header"/>
        <w:ind w:left="-284"/>
        <w:rPr>
          <w:rFonts w:asciiTheme="minorHAnsi" w:hAnsiTheme="minorHAnsi" w:cstheme="minorHAnsi"/>
          <w:noProof/>
          <w:sz w:val="22"/>
          <w:szCs w:val="22"/>
        </w:rPr>
      </w:pPr>
    </w:p>
    <w:p w14:paraId="5472FF87" w14:textId="2F7EA496" w:rsidR="00425901" w:rsidRDefault="00425901" w:rsidP="00320640">
      <w:pPr>
        <w:pStyle w:val="Header"/>
        <w:ind w:left="-284"/>
        <w:rPr>
          <w:rFonts w:asciiTheme="minorHAnsi" w:hAnsiTheme="minorHAnsi" w:cstheme="minorHAnsi"/>
          <w:noProof/>
          <w:sz w:val="22"/>
          <w:szCs w:val="22"/>
        </w:rPr>
      </w:pPr>
      <w:r w:rsidRPr="00425901">
        <w:rPr>
          <w:rFonts w:asciiTheme="minorHAnsi" w:hAnsiTheme="minorHAnsi" w:cstheme="minorHAnsi"/>
          <w:noProof/>
          <w:sz w:val="22"/>
          <w:szCs w:val="22"/>
        </w:rPr>
        <w:t>[</w:t>
      </w:r>
      <w:r w:rsidR="00AF1B71" w:rsidRPr="00AF1B71">
        <w:rPr>
          <w:rFonts w:asciiTheme="minorHAnsi" w:hAnsiTheme="minorHAnsi" w:cstheme="minorHAnsi"/>
          <w:noProof/>
          <w:sz w:val="22"/>
          <w:szCs w:val="22"/>
          <w:highlight w:val="yellow"/>
        </w:rPr>
        <w:t>Insert quote</w:t>
      </w:r>
      <w:r w:rsidR="00AF1B71">
        <w:rPr>
          <w:rFonts w:asciiTheme="minorHAnsi" w:hAnsiTheme="minorHAnsi" w:cstheme="minorHAnsi"/>
          <w:noProof/>
          <w:sz w:val="22"/>
          <w:szCs w:val="22"/>
          <w:highlight w:val="yellow"/>
        </w:rPr>
        <w:t xml:space="preserve"> here</w:t>
      </w:r>
      <w:r w:rsidR="00AF1B71" w:rsidRPr="00AF1B71">
        <w:rPr>
          <w:rFonts w:asciiTheme="minorHAnsi" w:hAnsiTheme="minorHAnsi" w:cstheme="minorHAnsi"/>
          <w:noProof/>
          <w:sz w:val="22"/>
          <w:szCs w:val="22"/>
          <w:highlight w:val="yellow"/>
        </w:rPr>
        <w:t xml:space="preserve"> from above named </w:t>
      </w:r>
      <w:r w:rsidR="00AF1B71">
        <w:rPr>
          <w:rFonts w:asciiTheme="minorHAnsi" w:hAnsiTheme="minorHAnsi" w:cstheme="minorHAnsi"/>
          <w:noProof/>
          <w:sz w:val="22"/>
          <w:szCs w:val="22"/>
          <w:highlight w:val="yellow"/>
        </w:rPr>
        <w:t xml:space="preserve">spokesperson. Below is an example quote by </w:t>
      </w:r>
      <w:r w:rsidR="00AF1B71" w:rsidRPr="00AF1B71">
        <w:rPr>
          <w:rFonts w:asciiTheme="minorHAnsi" w:hAnsiTheme="minorHAnsi" w:cstheme="minorHAnsi"/>
          <w:i/>
          <w:noProof/>
          <w:sz w:val="22"/>
          <w:szCs w:val="22"/>
          <w:highlight w:val="yellow"/>
        </w:rPr>
        <w:t>Girls Not Brides</w:t>
      </w:r>
      <w:r w:rsidR="00AF1B71">
        <w:rPr>
          <w:rFonts w:asciiTheme="minorHAnsi" w:hAnsiTheme="minorHAnsi" w:cstheme="minorHAnsi"/>
          <w:noProof/>
          <w:sz w:val="22"/>
          <w:szCs w:val="22"/>
          <w:highlight w:val="yellow"/>
        </w:rPr>
        <w:t xml:space="preserve"> Executive Director Lakshmi Sundaram.</w:t>
      </w:r>
      <w:r w:rsidRPr="00425901">
        <w:rPr>
          <w:rFonts w:asciiTheme="minorHAnsi" w:hAnsiTheme="minorHAnsi" w:cstheme="minorHAnsi"/>
          <w:noProof/>
          <w:sz w:val="22"/>
          <w:szCs w:val="22"/>
        </w:rPr>
        <w:t>]</w:t>
      </w:r>
      <w:r>
        <w:rPr>
          <w:rFonts w:asciiTheme="minorHAnsi" w:hAnsiTheme="minorHAnsi" w:cstheme="minorHAnsi"/>
          <w:noProof/>
          <w:sz w:val="22"/>
          <w:szCs w:val="22"/>
        </w:rPr>
        <w:t xml:space="preserve"> </w:t>
      </w:r>
    </w:p>
    <w:p w14:paraId="1864C40A" w14:textId="71103A29" w:rsidR="00320640" w:rsidRDefault="00320640" w:rsidP="00320640">
      <w:pPr>
        <w:pStyle w:val="Header"/>
        <w:ind w:left="-284"/>
        <w:rPr>
          <w:rFonts w:asciiTheme="minorHAnsi" w:hAnsiTheme="minorHAnsi" w:cstheme="minorHAnsi"/>
          <w:noProof/>
          <w:sz w:val="22"/>
          <w:szCs w:val="22"/>
        </w:rPr>
      </w:pPr>
      <w:r w:rsidRPr="00320640">
        <w:rPr>
          <w:rFonts w:asciiTheme="minorHAnsi" w:hAnsiTheme="minorHAnsi" w:cstheme="minorHAnsi"/>
          <w:noProof/>
          <w:sz w:val="22"/>
          <w:szCs w:val="22"/>
        </w:rPr>
        <w:t>“A lack of attention to c</w:t>
      </w:r>
      <w:r>
        <w:rPr>
          <w:rFonts w:asciiTheme="minorHAnsi" w:hAnsiTheme="minorHAnsi" w:cstheme="minorHAnsi"/>
          <w:noProof/>
          <w:sz w:val="22"/>
          <w:szCs w:val="22"/>
        </w:rPr>
        <w:t xml:space="preserve">hild marriage </w:t>
      </w:r>
      <w:r w:rsidR="00217996">
        <w:rPr>
          <w:rFonts w:asciiTheme="minorHAnsi" w:hAnsiTheme="minorHAnsi" w:cstheme="minorHAnsi"/>
          <w:noProof/>
          <w:sz w:val="22"/>
          <w:szCs w:val="22"/>
        </w:rPr>
        <w:t>held us back</w:t>
      </w:r>
      <w:r w:rsidRPr="00320640">
        <w:rPr>
          <w:rFonts w:asciiTheme="minorHAnsi" w:hAnsiTheme="minorHAnsi" w:cstheme="minorHAnsi"/>
          <w:noProof/>
          <w:sz w:val="22"/>
          <w:szCs w:val="22"/>
        </w:rPr>
        <w:t xml:space="preserve"> from </w:t>
      </w:r>
      <w:r w:rsidR="00217996">
        <w:rPr>
          <w:rFonts w:asciiTheme="minorHAnsi" w:hAnsiTheme="minorHAnsi" w:cstheme="minorHAnsi"/>
          <w:noProof/>
          <w:sz w:val="22"/>
          <w:szCs w:val="22"/>
        </w:rPr>
        <w:t>reaching</w:t>
      </w:r>
      <w:r w:rsidR="00217996" w:rsidRPr="00320640">
        <w:rPr>
          <w:rFonts w:asciiTheme="minorHAnsi" w:hAnsiTheme="minorHAnsi" w:cstheme="minorHAnsi"/>
          <w:noProof/>
          <w:sz w:val="22"/>
          <w:szCs w:val="22"/>
        </w:rPr>
        <w:t xml:space="preserve"> </w:t>
      </w:r>
      <w:r w:rsidRPr="00320640">
        <w:rPr>
          <w:rFonts w:asciiTheme="minorHAnsi" w:hAnsiTheme="minorHAnsi" w:cstheme="minorHAnsi"/>
          <w:noProof/>
          <w:sz w:val="22"/>
          <w:szCs w:val="22"/>
        </w:rPr>
        <w:t xml:space="preserve">six of the eight Millennium Development Goals. It’s vital that we don’t make the same mistake again,” said </w:t>
      </w:r>
      <w:r w:rsidR="00AF1B71">
        <w:rPr>
          <w:rFonts w:asciiTheme="minorHAnsi" w:hAnsiTheme="minorHAnsi" w:cstheme="minorHAnsi"/>
          <w:noProof/>
          <w:sz w:val="22"/>
          <w:szCs w:val="22"/>
        </w:rPr>
        <w:t>Ms Sundaram</w:t>
      </w:r>
      <w:r w:rsidRPr="00320640">
        <w:rPr>
          <w:rFonts w:asciiTheme="minorHAnsi" w:hAnsiTheme="minorHAnsi" w:cstheme="minorHAnsi"/>
          <w:noProof/>
          <w:sz w:val="22"/>
          <w:szCs w:val="22"/>
        </w:rPr>
        <w:t>. “Child marriage is not just a gross human rights violation, it also prevents us from achieving many other development goals. How can we make progress on education, health or gender equality, for example, when so many girls are married off</w:t>
      </w:r>
      <w:r w:rsidR="0011683B">
        <w:rPr>
          <w:rFonts w:asciiTheme="minorHAnsi" w:hAnsiTheme="minorHAnsi" w:cstheme="minorHAnsi"/>
          <w:noProof/>
          <w:sz w:val="22"/>
          <w:szCs w:val="22"/>
        </w:rPr>
        <w:t xml:space="preserve">, kept out of school, have children before they are ready, and exposed to violence and </w:t>
      </w:r>
      <w:r w:rsidR="00AF1B71">
        <w:rPr>
          <w:rFonts w:asciiTheme="minorHAnsi" w:hAnsiTheme="minorHAnsi" w:cstheme="minorHAnsi"/>
          <w:noProof/>
          <w:sz w:val="22"/>
          <w:szCs w:val="22"/>
        </w:rPr>
        <w:t>exploitation?”</w:t>
      </w:r>
    </w:p>
    <w:p w14:paraId="6CC162D6" w14:textId="77777777" w:rsidR="00320640" w:rsidRPr="00320640" w:rsidRDefault="00320640" w:rsidP="00320640">
      <w:pPr>
        <w:pStyle w:val="Header"/>
        <w:ind w:left="-284"/>
        <w:rPr>
          <w:rFonts w:asciiTheme="minorHAnsi" w:hAnsiTheme="minorHAnsi" w:cstheme="minorHAnsi"/>
          <w:noProof/>
          <w:sz w:val="22"/>
          <w:szCs w:val="22"/>
        </w:rPr>
      </w:pPr>
    </w:p>
    <w:p w14:paraId="51F99637" w14:textId="0A39A8A7" w:rsidR="00320640" w:rsidRDefault="00320640" w:rsidP="00320640">
      <w:pPr>
        <w:pStyle w:val="Header"/>
        <w:ind w:left="-284"/>
        <w:rPr>
          <w:rFonts w:asciiTheme="minorHAnsi" w:hAnsiTheme="minorHAnsi" w:cstheme="minorHAnsi"/>
          <w:noProof/>
          <w:sz w:val="22"/>
          <w:szCs w:val="22"/>
        </w:rPr>
      </w:pPr>
      <w:r w:rsidRPr="00320640">
        <w:rPr>
          <w:rFonts w:asciiTheme="minorHAnsi" w:hAnsiTheme="minorHAnsi" w:cstheme="minorHAnsi"/>
          <w:noProof/>
          <w:sz w:val="22"/>
          <w:szCs w:val="22"/>
        </w:rPr>
        <w:t xml:space="preserve">Across the world, 15 million girls are married each year before the age of 18. </w:t>
      </w:r>
      <w:r w:rsidR="00AF1B71">
        <w:rPr>
          <w:rFonts w:asciiTheme="minorHAnsi" w:hAnsiTheme="minorHAnsi" w:cstheme="minorHAnsi"/>
          <w:noProof/>
          <w:sz w:val="22"/>
          <w:szCs w:val="22"/>
        </w:rPr>
        <w:t>[</w:t>
      </w:r>
      <w:r w:rsidR="00AF1B71" w:rsidRPr="00AF1B71">
        <w:rPr>
          <w:rFonts w:asciiTheme="minorHAnsi" w:hAnsiTheme="minorHAnsi" w:cstheme="minorHAnsi"/>
          <w:noProof/>
          <w:sz w:val="22"/>
          <w:szCs w:val="22"/>
          <w:highlight w:val="yellow"/>
        </w:rPr>
        <w:t>Insert country specific statistic here if applicable</w:t>
      </w:r>
      <w:r w:rsidR="00AF1B71">
        <w:rPr>
          <w:rFonts w:asciiTheme="minorHAnsi" w:hAnsiTheme="minorHAnsi" w:cstheme="minorHAnsi"/>
          <w:noProof/>
          <w:sz w:val="22"/>
          <w:szCs w:val="22"/>
        </w:rPr>
        <w:t xml:space="preserve">]. </w:t>
      </w:r>
      <w:r w:rsidRPr="00320640">
        <w:rPr>
          <w:rFonts w:asciiTheme="minorHAnsi" w:hAnsiTheme="minorHAnsi" w:cstheme="minorHAnsi"/>
          <w:noProof/>
          <w:sz w:val="22"/>
          <w:szCs w:val="22"/>
        </w:rPr>
        <w:t>Evidence shows that ending child marriage will catalyse efforts towards achieving the SDGs by improving educational attainment, income and maternal</w:t>
      </w:r>
      <w:r w:rsidR="0011683B">
        <w:rPr>
          <w:rFonts w:asciiTheme="minorHAnsi" w:hAnsiTheme="minorHAnsi" w:cstheme="minorHAnsi"/>
          <w:noProof/>
          <w:sz w:val="22"/>
          <w:szCs w:val="22"/>
        </w:rPr>
        <w:t xml:space="preserve"> and child</w:t>
      </w:r>
      <w:r w:rsidRPr="00320640">
        <w:rPr>
          <w:rFonts w:asciiTheme="minorHAnsi" w:hAnsiTheme="minorHAnsi" w:cstheme="minorHAnsi"/>
          <w:noProof/>
          <w:sz w:val="22"/>
          <w:szCs w:val="22"/>
        </w:rPr>
        <w:t xml:space="preserve"> health. A recent study by the World Bank</w:t>
      </w:r>
      <w:r w:rsidR="0011683B">
        <w:rPr>
          <w:rFonts w:asciiTheme="minorHAnsi" w:hAnsiTheme="minorHAnsi" w:cstheme="minorHAnsi"/>
          <w:noProof/>
          <w:sz w:val="22"/>
          <w:szCs w:val="22"/>
        </w:rPr>
        <w:t xml:space="preserve"> and International Center for Research on Women</w:t>
      </w:r>
      <w:r w:rsidRPr="00320640">
        <w:rPr>
          <w:rFonts w:asciiTheme="minorHAnsi" w:hAnsiTheme="minorHAnsi" w:cstheme="minorHAnsi"/>
          <w:noProof/>
          <w:sz w:val="22"/>
          <w:szCs w:val="22"/>
        </w:rPr>
        <w:t xml:space="preserve"> found that the practice </w:t>
      </w:r>
      <w:r w:rsidR="0011683B">
        <w:rPr>
          <w:rFonts w:asciiTheme="minorHAnsi" w:hAnsiTheme="minorHAnsi" w:cstheme="minorHAnsi"/>
          <w:noProof/>
          <w:sz w:val="22"/>
          <w:szCs w:val="22"/>
        </w:rPr>
        <w:t xml:space="preserve">costs the global economy trillions of dollars. </w:t>
      </w:r>
    </w:p>
    <w:p w14:paraId="6F049A2A" w14:textId="77777777" w:rsidR="00320640" w:rsidRPr="00320640" w:rsidRDefault="00320640" w:rsidP="00320640">
      <w:pPr>
        <w:pStyle w:val="Header"/>
        <w:ind w:left="-284"/>
        <w:rPr>
          <w:rFonts w:asciiTheme="minorHAnsi" w:hAnsiTheme="minorHAnsi" w:cstheme="minorHAnsi"/>
          <w:noProof/>
          <w:sz w:val="22"/>
          <w:szCs w:val="22"/>
        </w:rPr>
      </w:pPr>
    </w:p>
    <w:p w14:paraId="1E9B2376" w14:textId="1CEBD449" w:rsidR="00320640" w:rsidRDefault="00320640" w:rsidP="00320640">
      <w:pPr>
        <w:pStyle w:val="Header"/>
        <w:ind w:left="-284"/>
        <w:rPr>
          <w:rFonts w:asciiTheme="minorHAnsi" w:hAnsiTheme="minorHAnsi" w:cstheme="minorHAnsi"/>
          <w:noProof/>
          <w:sz w:val="22"/>
          <w:szCs w:val="22"/>
        </w:rPr>
      </w:pPr>
      <w:r w:rsidRPr="00320640">
        <w:rPr>
          <w:rFonts w:asciiTheme="minorHAnsi" w:hAnsiTheme="minorHAnsi" w:cstheme="minorHAnsi"/>
          <w:noProof/>
          <w:sz w:val="22"/>
          <w:szCs w:val="22"/>
        </w:rPr>
        <w:t xml:space="preserve">To illustrate how child marriage relates to the SDGs, </w:t>
      </w:r>
      <w:r w:rsidRPr="00320640">
        <w:rPr>
          <w:rFonts w:asciiTheme="minorHAnsi" w:hAnsiTheme="minorHAnsi" w:cstheme="minorHAnsi"/>
          <w:i/>
          <w:noProof/>
          <w:sz w:val="22"/>
          <w:szCs w:val="22"/>
        </w:rPr>
        <w:t>Girls Not Brides</w:t>
      </w:r>
      <w:r w:rsidRPr="00320640">
        <w:rPr>
          <w:rFonts w:asciiTheme="minorHAnsi" w:hAnsiTheme="minorHAnsi" w:cstheme="minorHAnsi"/>
          <w:noProof/>
          <w:sz w:val="22"/>
          <w:szCs w:val="22"/>
        </w:rPr>
        <w:t xml:space="preserve"> has launched a short film, ava</w:t>
      </w:r>
      <w:r w:rsidR="00AF1B71">
        <w:rPr>
          <w:rFonts w:asciiTheme="minorHAnsi" w:hAnsiTheme="minorHAnsi" w:cstheme="minorHAnsi"/>
          <w:noProof/>
          <w:sz w:val="22"/>
          <w:szCs w:val="22"/>
        </w:rPr>
        <w:t xml:space="preserve">ilable online in nine languages. </w:t>
      </w:r>
    </w:p>
    <w:p w14:paraId="40AC366A" w14:textId="77777777" w:rsidR="00320640" w:rsidRPr="00320640" w:rsidRDefault="00320640" w:rsidP="00320640">
      <w:pPr>
        <w:pStyle w:val="Header"/>
        <w:ind w:left="-284"/>
        <w:rPr>
          <w:rFonts w:asciiTheme="minorHAnsi" w:hAnsiTheme="minorHAnsi" w:cstheme="minorHAnsi"/>
          <w:noProof/>
          <w:sz w:val="22"/>
          <w:szCs w:val="22"/>
        </w:rPr>
      </w:pPr>
    </w:p>
    <w:p w14:paraId="74D34ED6" w14:textId="0EA4243D" w:rsidR="00AF1B71" w:rsidRDefault="00AF1B71" w:rsidP="00320640">
      <w:pPr>
        <w:pStyle w:val="Header"/>
        <w:ind w:left="-284"/>
        <w:rPr>
          <w:rFonts w:asciiTheme="minorHAnsi" w:hAnsiTheme="minorHAnsi" w:cstheme="minorHAnsi"/>
          <w:noProof/>
          <w:sz w:val="22"/>
          <w:szCs w:val="22"/>
        </w:rPr>
      </w:pPr>
      <w:r w:rsidRPr="00AF1B71">
        <w:rPr>
          <w:rFonts w:asciiTheme="minorHAnsi" w:hAnsiTheme="minorHAnsi" w:cstheme="minorHAnsi"/>
          <w:noProof/>
          <w:sz w:val="22"/>
          <w:szCs w:val="22"/>
        </w:rPr>
        <w:t>[</w:t>
      </w:r>
      <w:r w:rsidRPr="00AF1B71">
        <w:rPr>
          <w:rFonts w:asciiTheme="minorHAnsi" w:hAnsiTheme="minorHAnsi" w:cstheme="minorHAnsi"/>
          <w:noProof/>
          <w:sz w:val="22"/>
          <w:szCs w:val="22"/>
          <w:highlight w:val="yellow"/>
        </w:rPr>
        <w:t>Insert second quote here from above named spokesperson e.g.</w:t>
      </w:r>
      <w:r w:rsidRPr="00AF1B71">
        <w:rPr>
          <w:rFonts w:asciiTheme="minorHAnsi" w:hAnsiTheme="minorHAnsi" w:cstheme="minorHAnsi"/>
          <w:noProof/>
          <w:sz w:val="22"/>
          <w:szCs w:val="22"/>
        </w:rPr>
        <w:t>]</w:t>
      </w:r>
    </w:p>
    <w:p w14:paraId="257BD0F6" w14:textId="1A0C3B85" w:rsidR="0060249E" w:rsidRDefault="00320640" w:rsidP="0060249E">
      <w:pPr>
        <w:pStyle w:val="Header"/>
        <w:ind w:left="-284"/>
        <w:rPr>
          <w:rFonts w:asciiTheme="minorHAnsi" w:hAnsiTheme="minorHAnsi" w:cstheme="minorHAnsi"/>
          <w:noProof/>
          <w:sz w:val="22"/>
          <w:szCs w:val="22"/>
        </w:rPr>
      </w:pPr>
      <w:r w:rsidRPr="00320640">
        <w:rPr>
          <w:rFonts w:asciiTheme="minorHAnsi" w:hAnsiTheme="minorHAnsi" w:cstheme="minorHAnsi"/>
          <w:noProof/>
          <w:sz w:val="22"/>
          <w:szCs w:val="22"/>
        </w:rPr>
        <w:t xml:space="preserve">“Our film shows that child marriage isn’t a niche issue, it’s </w:t>
      </w:r>
      <w:r w:rsidR="0011683B">
        <w:rPr>
          <w:rFonts w:asciiTheme="minorHAnsi" w:hAnsiTheme="minorHAnsi" w:cstheme="minorHAnsi"/>
          <w:i/>
          <w:noProof/>
          <w:sz w:val="22"/>
          <w:szCs w:val="22"/>
        </w:rPr>
        <w:t xml:space="preserve">a key barrier </w:t>
      </w:r>
      <w:r w:rsidRPr="00320640">
        <w:rPr>
          <w:rFonts w:asciiTheme="minorHAnsi" w:hAnsiTheme="minorHAnsi" w:cstheme="minorHAnsi"/>
          <w:noProof/>
          <w:sz w:val="22"/>
          <w:szCs w:val="22"/>
        </w:rPr>
        <w:t xml:space="preserve">stopping us from achieving half of our development goals,” said Ms Sundaram. “If we truly want to alleviate poverty and improve the lives of the 15 million girls married every year, ending child marriage must be a global priority.” </w:t>
      </w:r>
    </w:p>
    <w:p w14:paraId="6F0AE88B" w14:textId="77777777" w:rsidR="00320640" w:rsidRPr="00320640" w:rsidRDefault="00320640" w:rsidP="00320640">
      <w:pPr>
        <w:pStyle w:val="Header"/>
        <w:ind w:left="-284"/>
        <w:rPr>
          <w:rFonts w:asciiTheme="minorHAnsi" w:hAnsiTheme="minorHAnsi" w:cstheme="minorHAnsi"/>
          <w:noProof/>
          <w:sz w:val="22"/>
          <w:szCs w:val="22"/>
        </w:rPr>
      </w:pPr>
    </w:p>
    <w:p w14:paraId="108808FF" w14:textId="77777777" w:rsidR="00320640" w:rsidRDefault="00320640" w:rsidP="00320640">
      <w:pPr>
        <w:pStyle w:val="Header"/>
        <w:ind w:left="-284"/>
        <w:jc w:val="center"/>
        <w:rPr>
          <w:rFonts w:asciiTheme="minorHAnsi" w:hAnsiTheme="minorHAnsi" w:cstheme="minorHAnsi"/>
          <w:noProof/>
          <w:sz w:val="22"/>
          <w:szCs w:val="22"/>
        </w:rPr>
      </w:pPr>
      <w:r w:rsidRPr="00320640">
        <w:rPr>
          <w:rFonts w:asciiTheme="minorHAnsi" w:hAnsiTheme="minorHAnsi" w:cstheme="minorHAnsi"/>
          <w:noProof/>
          <w:sz w:val="22"/>
          <w:szCs w:val="22"/>
        </w:rPr>
        <w:t>## ENDS ##</w:t>
      </w:r>
    </w:p>
    <w:p w14:paraId="4DCDD2B6" w14:textId="77777777" w:rsidR="00320640" w:rsidRPr="00320640" w:rsidRDefault="00320640" w:rsidP="00320640">
      <w:pPr>
        <w:pStyle w:val="Header"/>
        <w:ind w:left="-284"/>
        <w:jc w:val="center"/>
        <w:rPr>
          <w:rFonts w:asciiTheme="minorHAnsi" w:hAnsiTheme="minorHAnsi" w:cstheme="minorHAnsi"/>
          <w:noProof/>
          <w:sz w:val="22"/>
          <w:szCs w:val="22"/>
        </w:rPr>
      </w:pPr>
    </w:p>
    <w:p w14:paraId="6C19732C" w14:textId="77307684" w:rsidR="00320640" w:rsidRPr="00320640" w:rsidRDefault="00320640" w:rsidP="00320640">
      <w:pPr>
        <w:pStyle w:val="Header"/>
        <w:ind w:left="-284"/>
        <w:rPr>
          <w:rFonts w:asciiTheme="minorHAnsi" w:hAnsiTheme="minorHAnsi" w:cstheme="minorHAnsi"/>
          <w:b/>
          <w:noProof/>
          <w:sz w:val="22"/>
          <w:szCs w:val="22"/>
        </w:rPr>
      </w:pPr>
      <w:r w:rsidRPr="00320640">
        <w:rPr>
          <w:rFonts w:asciiTheme="minorHAnsi" w:hAnsiTheme="minorHAnsi" w:cstheme="minorHAnsi"/>
          <w:b/>
          <w:noProof/>
          <w:sz w:val="22"/>
          <w:szCs w:val="22"/>
        </w:rPr>
        <w:t xml:space="preserve">For more information, or for interviews with </w:t>
      </w:r>
      <w:r w:rsidR="00AF1B71">
        <w:rPr>
          <w:rFonts w:asciiTheme="minorHAnsi" w:hAnsiTheme="minorHAnsi" w:cstheme="minorHAnsi"/>
          <w:b/>
          <w:noProof/>
          <w:sz w:val="22"/>
          <w:szCs w:val="22"/>
        </w:rPr>
        <w:t>[</w:t>
      </w:r>
      <w:r w:rsidR="00AF1B71" w:rsidRPr="00AF1B71">
        <w:rPr>
          <w:rFonts w:asciiTheme="minorHAnsi" w:hAnsiTheme="minorHAnsi" w:cstheme="minorHAnsi"/>
          <w:b/>
          <w:noProof/>
          <w:sz w:val="22"/>
          <w:szCs w:val="22"/>
          <w:highlight w:val="yellow"/>
        </w:rPr>
        <w:t>above named spokesperson</w:t>
      </w:r>
      <w:r w:rsidR="00AF1B71">
        <w:rPr>
          <w:rFonts w:asciiTheme="minorHAnsi" w:hAnsiTheme="minorHAnsi" w:cstheme="minorHAnsi"/>
          <w:b/>
          <w:noProof/>
          <w:sz w:val="22"/>
          <w:szCs w:val="22"/>
        </w:rPr>
        <w:t>]</w:t>
      </w:r>
      <w:r w:rsidRPr="00320640">
        <w:rPr>
          <w:rFonts w:asciiTheme="minorHAnsi" w:hAnsiTheme="minorHAnsi" w:cstheme="minorHAnsi"/>
          <w:b/>
          <w:noProof/>
          <w:sz w:val="22"/>
          <w:szCs w:val="22"/>
        </w:rPr>
        <w:t xml:space="preserve"> please contact </w:t>
      </w:r>
      <w:r w:rsidR="00AF1B71">
        <w:rPr>
          <w:rFonts w:asciiTheme="minorHAnsi" w:hAnsiTheme="minorHAnsi" w:cstheme="minorHAnsi"/>
          <w:b/>
          <w:noProof/>
          <w:sz w:val="22"/>
          <w:szCs w:val="22"/>
        </w:rPr>
        <w:t>[</w:t>
      </w:r>
      <w:r w:rsidR="00AF1B71" w:rsidRPr="00AF1B71">
        <w:rPr>
          <w:rFonts w:asciiTheme="minorHAnsi" w:hAnsiTheme="minorHAnsi" w:cstheme="minorHAnsi"/>
          <w:b/>
          <w:noProof/>
          <w:sz w:val="22"/>
          <w:szCs w:val="22"/>
          <w:highlight w:val="yellow"/>
        </w:rPr>
        <w:t>Name</w:t>
      </w:r>
      <w:r w:rsidR="00AF1B71">
        <w:rPr>
          <w:rFonts w:asciiTheme="minorHAnsi" w:hAnsiTheme="minorHAnsi" w:cstheme="minorHAnsi"/>
          <w:b/>
          <w:noProof/>
          <w:sz w:val="22"/>
          <w:szCs w:val="22"/>
        </w:rPr>
        <w:t>]</w:t>
      </w:r>
      <w:r w:rsidRPr="00320640">
        <w:rPr>
          <w:rFonts w:asciiTheme="minorHAnsi" w:hAnsiTheme="minorHAnsi" w:cstheme="minorHAnsi"/>
          <w:b/>
          <w:noProof/>
          <w:sz w:val="22"/>
          <w:szCs w:val="22"/>
        </w:rPr>
        <w:t xml:space="preserve">, </w:t>
      </w:r>
      <w:r w:rsidR="00AF1B71">
        <w:rPr>
          <w:rFonts w:asciiTheme="minorHAnsi" w:hAnsiTheme="minorHAnsi" w:cstheme="minorHAnsi"/>
          <w:b/>
          <w:noProof/>
          <w:sz w:val="22"/>
          <w:szCs w:val="22"/>
        </w:rPr>
        <w:t>[</w:t>
      </w:r>
      <w:r w:rsidR="00AF1B71" w:rsidRPr="00AF1B71">
        <w:rPr>
          <w:rFonts w:asciiTheme="minorHAnsi" w:hAnsiTheme="minorHAnsi" w:cstheme="minorHAnsi"/>
          <w:b/>
          <w:noProof/>
          <w:sz w:val="22"/>
          <w:szCs w:val="22"/>
          <w:highlight w:val="yellow"/>
        </w:rPr>
        <w:t>Position</w:t>
      </w:r>
      <w:r w:rsidR="00AF1B71">
        <w:rPr>
          <w:rFonts w:asciiTheme="minorHAnsi" w:hAnsiTheme="minorHAnsi" w:cstheme="minorHAnsi"/>
          <w:b/>
          <w:noProof/>
          <w:sz w:val="22"/>
          <w:szCs w:val="22"/>
        </w:rPr>
        <w:t>]</w:t>
      </w:r>
      <w:r w:rsidRPr="00320640">
        <w:rPr>
          <w:rFonts w:asciiTheme="minorHAnsi" w:hAnsiTheme="minorHAnsi" w:cstheme="minorHAnsi"/>
          <w:b/>
          <w:noProof/>
          <w:sz w:val="22"/>
          <w:szCs w:val="22"/>
        </w:rPr>
        <w:t>,</w:t>
      </w:r>
      <w:r w:rsidR="00AF1B71">
        <w:rPr>
          <w:rFonts w:asciiTheme="minorHAnsi" w:hAnsiTheme="minorHAnsi" w:cstheme="minorHAnsi"/>
          <w:b/>
          <w:noProof/>
          <w:sz w:val="22"/>
          <w:szCs w:val="22"/>
        </w:rPr>
        <w:t xml:space="preserve"> </w:t>
      </w:r>
      <w:r w:rsidR="00AF1B71" w:rsidRPr="00AF1B71">
        <w:rPr>
          <w:rFonts w:asciiTheme="minorHAnsi" w:hAnsiTheme="minorHAnsi" w:cstheme="minorHAnsi"/>
          <w:b/>
          <w:noProof/>
          <w:sz w:val="22"/>
          <w:szCs w:val="22"/>
        </w:rPr>
        <w:t>[</w:t>
      </w:r>
      <w:r w:rsidR="00AF1B71" w:rsidRPr="00AF1B71">
        <w:rPr>
          <w:rFonts w:asciiTheme="minorHAnsi" w:hAnsiTheme="minorHAnsi" w:cstheme="minorHAnsi"/>
          <w:b/>
          <w:noProof/>
          <w:sz w:val="22"/>
          <w:szCs w:val="22"/>
          <w:highlight w:val="yellow"/>
        </w:rPr>
        <w:t>Organisation</w:t>
      </w:r>
      <w:r w:rsidR="00AF1B71" w:rsidRPr="00AF1B71">
        <w:rPr>
          <w:rFonts w:asciiTheme="minorHAnsi" w:hAnsiTheme="minorHAnsi" w:cstheme="minorHAnsi"/>
          <w:b/>
          <w:noProof/>
          <w:sz w:val="22"/>
          <w:szCs w:val="22"/>
        </w:rPr>
        <w:t>]</w:t>
      </w:r>
      <w:r w:rsidRPr="00AF1B71">
        <w:rPr>
          <w:rFonts w:asciiTheme="minorHAnsi" w:hAnsiTheme="minorHAnsi" w:cstheme="minorHAnsi"/>
          <w:b/>
          <w:noProof/>
          <w:sz w:val="22"/>
          <w:szCs w:val="22"/>
        </w:rPr>
        <w:t>:</w:t>
      </w:r>
      <w:r w:rsidRPr="00320640">
        <w:rPr>
          <w:rFonts w:asciiTheme="minorHAnsi" w:hAnsiTheme="minorHAnsi" w:cstheme="minorHAnsi"/>
          <w:b/>
          <w:noProof/>
          <w:sz w:val="22"/>
          <w:szCs w:val="22"/>
        </w:rPr>
        <w:t xml:space="preserve"> </w:t>
      </w:r>
      <w:r w:rsidR="00AF1B71" w:rsidRPr="00AF1B71">
        <w:rPr>
          <w:rFonts w:asciiTheme="minorHAnsi" w:hAnsiTheme="minorHAnsi" w:cstheme="minorHAnsi"/>
          <w:b/>
          <w:noProof/>
          <w:sz w:val="22"/>
          <w:szCs w:val="22"/>
        </w:rPr>
        <w:t>[</w:t>
      </w:r>
      <w:r w:rsidR="00AF1B71" w:rsidRPr="00AF1B71">
        <w:rPr>
          <w:rFonts w:asciiTheme="minorHAnsi" w:hAnsiTheme="minorHAnsi" w:cstheme="minorHAnsi"/>
          <w:b/>
          <w:noProof/>
          <w:sz w:val="22"/>
          <w:szCs w:val="22"/>
          <w:highlight w:val="yellow"/>
        </w:rPr>
        <w:t>email</w:t>
      </w:r>
      <w:r w:rsidR="00AF1B71" w:rsidRPr="00AF1B71">
        <w:rPr>
          <w:rFonts w:asciiTheme="minorHAnsi" w:hAnsiTheme="minorHAnsi" w:cstheme="minorHAnsi"/>
          <w:b/>
          <w:noProof/>
          <w:sz w:val="22"/>
          <w:szCs w:val="22"/>
        </w:rPr>
        <w:t>]</w:t>
      </w:r>
      <w:r w:rsidRPr="00320640">
        <w:rPr>
          <w:rFonts w:asciiTheme="minorHAnsi" w:hAnsiTheme="minorHAnsi" w:cstheme="minorHAnsi"/>
          <w:b/>
          <w:noProof/>
          <w:sz w:val="22"/>
          <w:szCs w:val="22"/>
        </w:rPr>
        <w:t xml:space="preserve"> / </w:t>
      </w:r>
      <w:r w:rsidR="00AF1B71">
        <w:rPr>
          <w:rFonts w:asciiTheme="minorHAnsi" w:hAnsiTheme="minorHAnsi" w:cstheme="minorHAnsi"/>
          <w:b/>
          <w:noProof/>
          <w:sz w:val="22"/>
          <w:szCs w:val="22"/>
        </w:rPr>
        <w:t>[</w:t>
      </w:r>
      <w:r w:rsidR="00AF1B71" w:rsidRPr="00AF1B71">
        <w:rPr>
          <w:rFonts w:asciiTheme="minorHAnsi" w:hAnsiTheme="minorHAnsi" w:cstheme="minorHAnsi"/>
          <w:b/>
          <w:noProof/>
          <w:sz w:val="22"/>
          <w:szCs w:val="22"/>
          <w:highlight w:val="yellow"/>
        </w:rPr>
        <w:t>phone</w:t>
      </w:r>
      <w:r w:rsidR="00AF1B71">
        <w:rPr>
          <w:rFonts w:asciiTheme="minorHAnsi" w:hAnsiTheme="minorHAnsi" w:cstheme="minorHAnsi"/>
          <w:b/>
          <w:noProof/>
          <w:sz w:val="22"/>
          <w:szCs w:val="22"/>
        </w:rPr>
        <w:t>]</w:t>
      </w:r>
    </w:p>
    <w:p w14:paraId="27643DC5" w14:textId="77777777" w:rsidR="00320640" w:rsidRPr="00320640" w:rsidRDefault="00320640" w:rsidP="00320640">
      <w:pPr>
        <w:pStyle w:val="Header"/>
        <w:ind w:left="-284"/>
        <w:rPr>
          <w:rFonts w:asciiTheme="minorHAnsi" w:hAnsiTheme="minorHAnsi" w:cstheme="minorHAnsi"/>
          <w:noProof/>
          <w:sz w:val="22"/>
          <w:szCs w:val="22"/>
        </w:rPr>
      </w:pPr>
    </w:p>
    <w:p w14:paraId="4BA27FDD" w14:textId="77777777" w:rsidR="00320640" w:rsidRDefault="00320640" w:rsidP="00320640">
      <w:pPr>
        <w:pStyle w:val="Header"/>
        <w:pBdr>
          <w:bottom w:val="single" w:sz="6" w:space="1" w:color="auto"/>
        </w:pBdr>
        <w:ind w:left="-284"/>
        <w:rPr>
          <w:rFonts w:asciiTheme="minorHAnsi" w:hAnsiTheme="minorHAnsi" w:cstheme="minorHAnsi"/>
          <w:b/>
          <w:noProof/>
          <w:sz w:val="22"/>
          <w:szCs w:val="22"/>
        </w:rPr>
      </w:pPr>
      <w:r w:rsidRPr="00320640">
        <w:rPr>
          <w:rFonts w:asciiTheme="minorHAnsi" w:hAnsiTheme="minorHAnsi" w:cstheme="minorHAnsi"/>
          <w:b/>
          <w:noProof/>
          <w:sz w:val="22"/>
          <w:szCs w:val="22"/>
        </w:rPr>
        <w:t xml:space="preserve">Notes to editors </w:t>
      </w:r>
      <w:bookmarkStart w:id="0" w:name="_GoBack"/>
      <w:bookmarkEnd w:id="0"/>
    </w:p>
    <w:p w14:paraId="34101E33" w14:textId="77777777" w:rsidR="00320640" w:rsidRPr="00320640" w:rsidRDefault="00320640" w:rsidP="00320640">
      <w:pPr>
        <w:pStyle w:val="Header"/>
        <w:ind w:left="-284"/>
        <w:rPr>
          <w:rFonts w:asciiTheme="minorHAnsi" w:hAnsiTheme="minorHAnsi" w:cstheme="minorHAnsi"/>
          <w:b/>
          <w:noProof/>
          <w:sz w:val="22"/>
          <w:szCs w:val="22"/>
        </w:rPr>
      </w:pPr>
    </w:p>
    <w:p w14:paraId="6A6DA66C" w14:textId="1BFBA0E0" w:rsidR="00AF1B71" w:rsidRDefault="00417628" w:rsidP="00320640">
      <w:pPr>
        <w:pStyle w:val="Header"/>
        <w:ind w:left="-284"/>
        <w:rPr>
          <w:rFonts w:asciiTheme="minorHAnsi" w:hAnsiTheme="minorHAnsi" w:cstheme="minorHAnsi"/>
          <w:noProof/>
          <w:sz w:val="22"/>
          <w:szCs w:val="22"/>
        </w:rPr>
      </w:pPr>
      <w:r>
        <w:rPr>
          <w:rFonts w:asciiTheme="minorHAnsi" w:hAnsiTheme="minorHAnsi" w:cstheme="minorHAnsi"/>
          <w:noProof/>
          <w:sz w:val="22"/>
          <w:szCs w:val="22"/>
        </w:rPr>
        <w:t>[</w:t>
      </w:r>
      <w:r w:rsidRPr="00417628">
        <w:rPr>
          <w:rFonts w:asciiTheme="minorHAnsi" w:hAnsiTheme="minorHAnsi" w:cstheme="minorHAnsi"/>
          <w:noProof/>
          <w:sz w:val="22"/>
          <w:szCs w:val="22"/>
          <w:highlight w:val="yellow"/>
        </w:rPr>
        <w:t>Insert short overview of organisation</w:t>
      </w:r>
      <w:r>
        <w:rPr>
          <w:rFonts w:asciiTheme="minorHAnsi" w:hAnsiTheme="minorHAnsi" w:cstheme="minorHAnsi"/>
          <w:noProof/>
          <w:sz w:val="22"/>
          <w:szCs w:val="22"/>
        </w:rPr>
        <w:t>]</w:t>
      </w:r>
    </w:p>
    <w:p w14:paraId="0B966889" w14:textId="77777777" w:rsidR="00AF1B71" w:rsidRDefault="00AF1B71" w:rsidP="00320640">
      <w:pPr>
        <w:pStyle w:val="Header"/>
        <w:ind w:left="-284"/>
        <w:rPr>
          <w:rFonts w:asciiTheme="minorHAnsi" w:hAnsiTheme="minorHAnsi" w:cstheme="minorHAnsi"/>
          <w:noProof/>
          <w:sz w:val="22"/>
          <w:szCs w:val="22"/>
        </w:rPr>
      </w:pPr>
    </w:p>
    <w:p w14:paraId="696346FE" w14:textId="5D317C21" w:rsidR="00CE04D1" w:rsidRDefault="00AF1B71" w:rsidP="00417628">
      <w:pPr>
        <w:pStyle w:val="Header"/>
        <w:ind w:left="-284"/>
        <w:rPr>
          <w:rFonts w:asciiTheme="minorHAnsi" w:hAnsiTheme="minorHAnsi" w:cstheme="minorHAnsi"/>
          <w:noProof/>
          <w:sz w:val="22"/>
          <w:szCs w:val="22"/>
        </w:rPr>
      </w:pPr>
      <w:r w:rsidRPr="00AF1B71">
        <w:rPr>
          <w:rFonts w:asciiTheme="minorHAnsi" w:hAnsiTheme="minorHAnsi" w:cstheme="minorHAnsi"/>
          <w:noProof/>
          <w:sz w:val="22"/>
          <w:szCs w:val="22"/>
        </w:rPr>
        <w:t>[</w:t>
      </w:r>
      <w:r w:rsidRPr="00AF1B71">
        <w:rPr>
          <w:rFonts w:asciiTheme="minorHAnsi" w:hAnsiTheme="minorHAnsi" w:cstheme="minorHAnsi"/>
          <w:noProof/>
          <w:sz w:val="22"/>
          <w:szCs w:val="22"/>
          <w:highlight w:val="yellow"/>
        </w:rPr>
        <w:t>Member name</w:t>
      </w:r>
      <w:r w:rsidRPr="00AF1B71">
        <w:rPr>
          <w:rFonts w:asciiTheme="minorHAnsi" w:hAnsiTheme="minorHAnsi" w:cstheme="minorHAnsi"/>
          <w:noProof/>
          <w:sz w:val="22"/>
          <w:szCs w:val="22"/>
        </w:rPr>
        <w:t xml:space="preserve">] </w:t>
      </w:r>
      <w:r>
        <w:rPr>
          <w:rFonts w:asciiTheme="minorHAnsi" w:hAnsiTheme="minorHAnsi" w:cstheme="minorHAnsi"/>
          <w:noProof/>
          <w:sz w:val="22"/>
          <w:szCs w:val="22"/>
        </w:rPr>
        <w:t xml:space="preserve">is a member of </w:t>
      </w:r>
      <w:r w:rsidR="00417628">
        <w:rPr>
          <w:rFonts w:asciiTheme="minorHAnsi" w:hAnsiTheme="minorHAnsi" w:cstheme="minorHAnsi"/>
          <w:i/>
          <w:noProof/>
          <w:sz w:val="22"/>
          <w:szCs w:val="22"/>
        </w:rPr>
        <w:t>Girls Not Brides</w:t>
      </w:r>
      <w:r>
        <w:rPr>
          <w:rFonts w:asciiTheme="minorHAnsi" w:hAnsiTheme="minorHAnsi" w:cstheme="minorHAnsi"/>
          <w:noProof/>
          <w:sz w:val="22"/>
          <w:szCs w:val="22"/>
        </w:rPr>
        <w:t xml:space="preserve">, </w:t>
      </w:r>
      <w:r w:rsidR="00CE04D1" w:rsidRPr="00CE04D1">
        <w:rPr>
          <w:rFonts w:asciiTheme="minorHAnsi" w:hAnsiTheme="minorHAnsi" w:cstheme="minorHAnsi"/>
          <w:noProof/>
          <w:sz w:val="22"/>
          <w:szCs w:val="22"/>
        </w:rPr>
        <w:t>a global partnership of more than 800 civil society organisations from over 95 countries committed to ending child marriage and enabling girls to fulfil their potential.</w:t>
      </w:r>
    </w:p>
    <w:p w14:paraId="20A76E85" w14:textId="77777777" w:rsidR="00CE04D1" w:rsidRDefault="00CE04D1" w:rsidP="00320640">
      <w:pPr>
        <w:pStyle w:val="Header"/>
        <w:ind w:left="-284"/>
        <w:rPr>
          <w:rFonts w:asciiTheme="minorHAnsi" w:hAnsiTheme="minorHAnsi" w:cstheme="minorHAnsi"/>
          <w:noProof/>
          <w:sz w:val="22"/>
          <w:szCs w:val="22"/>
        </w:rPr>
      </w:pPr>
    </w:p>
    <w:p w14:paraId="52479B8A" w14:textId="77777777" w:rsidR="00A0539A" w:rsidRDefault="00320640" w:rsidP="00320640">
      <w:pPr>
        <w:pStyle w:val="Header"/>
        <w:ind w:left="-284"/>
        <w:rPr>
          <w:rStyle w:val="Hyperlink"/>
          <w:rFonts w:asciiTheme="minorHAnsi" w:hAnsiTheme="minorHAnsi" w:cstheme="minorHAnsi"/>
          <w:noProof/>
          <w:sz w:val="22"/>
          <w:szCs w:val="22"/>
        </w:rPr>
      </w:pPr>
      <w:r w:rsidRPr="00320640">
        <w:rPr>
          <w:rFonts w:asciiTheme="minorHAnsi" w:hAnsiTheme="minorHAnsi" w:cstheme="minorHAnsi"/>
          <w:noProof/>
          <w:sz w:val="22"/>
          <w:szCs w:val="22"/>
        </w:rPr>
        <w:t xml:space="preserve">For more information about how the SDGs relate to child marriage visit our </w:t>
      </w:r>
      <w:hyperlink r:id="rId7" w:history="1">
        <w:r w:rsidRPr="00320640">
          <w:rPr>
            <w:rStyle w:val="Hyperlink"/>
            <w:rFonts w:asciiTheme="minorHAnsi" w:hAnsiTheme="minorHAnsi" w:cstheme="minorHAnsi"/>
            <w:noProof/>
            <w:sz w:val="22"/>
            <w:szCs w:val="22"/>
          </w:rPr>
          <w:t>website.</w:t>
        </w:r>
      </w:hyperlink>
    </w:p>
    <w:p w14:paraId="2026D1F4" w14:textId="77777777" w:rsidR="00C55860" w:rsidRPr="00CE04D1" w:rsidRDefault="00C55860" w:rsidP="00320640">
      <w:pPr>
        <w:pStyle w:val="Header"/>
        <w:ind w:left="-284"/>
        <w:rPr>
          <w:rFonts w:asciiTheme="minorHAnsi" w:hAnsiTheme="minorHAnsi" w:cstheme="minorHAnsi"/>
          <w:noProof/>
          <w:sz w:val="22"/>
          <w:szCs w:val="22"/>
        </w:rPr>
      </w:pPr>
    </w:p>
    <w:p w14:paraId="0C5148CC" w14:textId="096ACBC0" w:rsidR="00C55860" w:rsidRPr="00320640" w:rsidRDefault="00CE04D1" w:rsidP="00320640">
      <w:pPr>
        <w:pStyle w:val="Header"/>
        <w:ind w:left="-284"/>
        <w:rPr>
          <w:rFonts w:asciiTheme="minorHAnsi" w:hAnsiTheme="minorHAnsi" w:cstheme="minorHAnsi"/>
          <w:noProof/>
          <w:sz w:val="22"/>
          <w:szCs w:val="22"/>
        </w:rPr>
      </w:pPr>
      <w:r w:rsidRPr="00CE04D1">
        <w:rPr>
          <w:rFonts w:asciiTheme="minorHAnsi" w:hAnsiTheme="minorHAnsi" w:cstheme="minorHAnsi"/>
          <w:noProof/>
          <w:sz w:val="22"/>
          <w:szCs w:val="22"/>
        </w:rPr>
        <w:t xml:space="preserve">To illustrate how child marriage relates to the SDGs, </w:t>
      </w:r>
      <w:r w:rsidRPr="00417628">
        <w:rPr>
          <w:rFonts w:asciiTheme="minorHAnsi" w:hAnsiTheme="minorHAnsi" w:cstheme="minorHAnsi"/>
          <w:i/>
          <w:noProof/>
          <w:sz w:val="22"/>
          <w:szCs w:val="22"/>
        </w:rPr>
        <w:t>Girls Not Brides</w:t>
      </w:r>
      <w:r w:rsidRPr="00CE04D1">
        <w:rPr>
          <w:rFonts w:asciiTheme="minorHAnsi" w:hAnsiTheme="minorHAnsi" w:cstheme="minorHAnsi"/>
          <w:noProof/>
          <w:sz w:val="22"/>
          <w:szCs w:val="22"/>
        </w:rPr>
        <w:t xml:space="preserve"> has launched a short film, ava</w:t>
      </w:r>
      <w:r>
        <w:rPr>
          <w:rFonts w:asciiTheme="minorHAnsi" w:hAnsiTheme="minorHAnsi" w:cstheme="minorHAnsi"/>
          <w:noProof/>
          <w:sz w:val="22"/>
          <w:szCs w:val="22"/>
        </w:rPr>
        <w:t xml:space="preserve">ilable online in nine languages: </w:t>
      </w:r>
      <w:hyperlink r:id="rId8" w:history="1">
        <w:r w:rsidR="00C55860" w:rsidRPr="00E64D77">
          <w:rPr>
            <w:rStyle w:val="Hyperlink"/>
            <w:rFonts w:asciiTheme="minorHAnsi" w:hAnsiTheme="minorHAnsi" w:cstheme="minorHAnsi"/>
            <w:noProof/>
            <w:sz w:val="22"/>
            <w:szCs w:val="22"/>
          </w:rPr>
          <w:t>Arabic</w:t>
        </w:r>
      </w:hyperlink>
      <w:r w:rsidR="00C55860" w:rsidRPr="00CE04D1">
        <w:rPr>
          <w:rFonts w:asciiTheme="minorHAnsi" w:hAnsiTheme="minorHAnsi" w:cstheme="minorHAnsi"/>
          <w:noProof/>
          <w:sz w:val="22"/>
          <w:szCs w:val="22"/>
        </w:rPr>
        <w:t xml:space="preserve">, </w:t>
      </w:r>
      <w:hyperlink r:id="rId9" w:history="1">
        <w:r w:rsidR="00C55860" w:rsidRPr="00E64D77">
          <w:rPr>
            <w:rStyle w:val="Hyperlink"/>
            <w:rFonts w:asciiTheme="minorHAnsi" w:hAnsiTheme="minorHAnsi" w:cstheme="minorHAnsi"/>
            <w:noProof/>
            <w:sz w:val="22"/>
            <w:szCs w:val="22"/>
          </w:rPr>
          <w:t>Bangla</w:t>
        </w:r>
      </w:hyperlink>
      <w:r w:rsidR="00C55860" w:rsidRPr="00CE04D1">
        <w:rPr>
          <w:rFonts w:asciiTheme="minorHAnsi" w:hAnsiTheme="minorHAnsi" w:cstheme="minorHAnsi"/>
          <w:noProof/>
          <w:sz w:val="22"/>
          <w:szCs w:val="22"/>
        </w:rPr>
        <w:t xml:space="preserve">, </w:t>
      </w:r>
      <w:hyperlink r:id="rId10" w:history="1">
        <w:r w:rsidR="00C55860" w:rsidRPr="00E64D77">
          <w:rPr>
            <w:rStyle w:val="Hyperlink"/>
            <w:rFonts w:asciiTheme="minorHAnsi" w:hAnsiTheme="minorHAnsi" w:cstheme="minorHAnsi"/>
            <w:noProof/>
            <w:sz w:val="22"/>
            <w:szCs w:val="22"/>
          </w:rPr>
          <w:t>English</w:t>
        </w:r>
      </w:hyperlink>
      <w:r w:rsidR="00C55860" w:rsidRPr="00CE04D1">
        <w:rPr>
          <w:rFonts w:asciiTheme="minorHAnsi" w:hAnsiTheme="minorHAnsi" w:cstheme="minorHAnsi"/>
          <w:noProof/>
          <w:sz w:val="22"/>
          <w:szCs w:val="22"/>
        </w:rPr>
        <w:t xml:space="preserve">, </w:t>
      </w:r>
      <w:hyperlink r:id="rId11" w:history="1">
        <w:r w:rsidR="00C55860" w:rsidRPr="00E64D77">
          <w:rPr>
            <w:rStyle w:val="Hyperlink"/>
            <w:rFonts w:asciiTheme="minorHAnsi" w:hAnsiTheme="minorHAnsi" w:cstheme="minorHAnsi"/>
            <w:noProof/>
            <w:sz w:val="22"/>
            <w:szCs w:val="22"/>
          </w:rPr>
          <w:t>French</w:t>
        </w:r>
      </w:hyperlink>
      <w:r w:rsidR="00C55860" w:rsidRPr="00CE04D1">
        <w:rPr>
          <w:rFonts w:asciiTheme="minorHAnsi" w:hAnsiTheme="minorHAnsi" w:cstheme="minorHAnsi"/>
          <w:noProof/>
          <w:sz w:val="22"/>
          <w:szCs w:val="22"/>
        </w:rPr>
        <w:t xml:space="preserve">, </w:t>
      </w:r>
      <w:hyperlink r:id="rId12" w:history="1">
        <w:r w:rsidR="00C55860" w:rsidRPr="00E64D77">
          <w:rPr>
            <w:rStyle w:val="Hyperlink"/>
            <w:rFonts w:asciiTheme="minorHAnsi" w:hAnsiTheme="minorHAnsi" w:cstheme="minorHAnsi"/>
            <w:noProof/>
            <w:sz w:val="22"/>
            <w:szCs w:val="22"/>
          </w:rPr>
          <w:t>Hindi</w:t>
        </w:r>
      </w:hyperlink>
      <w:r w:rsidR="00C55860" w:rsidRPr="00CE04D1">
        <w:rPr>
          <w:rFonts w:asciiTheme="minorHAnsi" w:hAnsiTheme="minorHAnsi" w:cstheme="minorHAnsi"/>
          <w:noProof/>
          <w:sz w:val="22"/>
          <w:szCs w:val="22"/>
        </w:rPr>
        <w:t xml:space="preserve">, </w:t>
      </w:r>
      <w:hyperlink r:id="rId13" w:history="1">
        <w:r w:rsidR="00C55860" w:rsidRPr="00E64D77">
          <w:rPr>
            <w:rStyle w:val="Hyperlink"/>
            <w:rFonts w:asciiTheme="minorHAnsi" w:hAnsiTheme="minorHAnsi" w:cstheme="minorHAnsi"/>
            <w:noProof/>
            <w:sz w:val="22"/>
            <w:szCs w:val="22"/>
          </w:rPr>
          <w:t>Nepali</w:t>
        </w:r>
      </w:hyperlink>
      <w:r w:rsidR="00C55860" w:rsidRPr="00CE04D1">
        <w:rPr>
          <w:rFonts w:asciiTheme="minorHAnsi" w:hAnsiTheme="minorHAnsi" w:cstheme="minorHAnsi"/>
          <w:noProof/>
          <w:sz w:val="22"/>
          <w:szCs w:val="22"/>
        </w:rPr>
        <w:t xml:space="preserve">, </w:t>
      </w:r>
      <w:hyperlink r:id="rId14" w:history="1">
        <w:r w:rsidR="00C55860" w:rsidRPr="000447B1">
          <w:rPr>
            <w:rStyle w:val="Hyperlink"/>
            <w:rFonts w:asciiTheme="minorHAnsi" w:hAnsiTheme="minorHAnsi" w:cstheme="minorHAnsi"/>
            <w:noProof/>
            <w:sz w:val="22"/>
            <w:szCs w:val="22"/>
          </w:rPr>
          <w:t>Spanish</w:t>
        </w:r>
      </w:hyperlink>
      <w:r w:rsidR="00C55860" w:rsidRPr="00CE04D1">
        <w:rPr>
          <w:rFonts w:asciiTheme="minorHAnsi" w:hAnsiTheme="minorHAnsi" w:cstheme="minorHAnsi"/>
          <w:noProof/>
          <w:sz w:val="22"/>
          <w:szCs w:val="22"/>
        </w:rPr>
        <w:t xml:space="preserve">, </w:t>
      </w:r>
      <w:hyperlink r:id="rId15" w:history="1">
        <w:r w:rsidR="00C55860" w:rsidRPr="00E64D77">
          <w:rPr>
            <w:rStyle w:val="Hyperlink"/>
            <w:rFonts w:asciiTheme="minorHAnsi" w:hAnsiTheme="minorHAnsi" w:cstheme="minorHAnsi"/>
            <w:noProof/>
            <w:sz w:val="22"/>
            <w:szCs w:val="22"/>
          </w:rPr>
          <w:t>Portugese</w:t>
        </w:r>
      </w:hyperlink>
      <w:r w:rsidR="00E64D77">
        <w:rPr>
          <w:rFonts w:asciiTheme="minorHAnsi" w:hAnsiTheme="minorHAnsi" w:cstheme="minorHAnsi"/>
          <w:noProof/>
          <w:sz w:val="22"/>
          <w:szCs w:val="22"/>
        </w:rPr>
        <w:t xml:space="preserve"> </w:t>
      </w:r>
      <w:r w:rsidR="00C55860" w:rsidRPr="00CE04D1">
        <w:rPr>
          <w:rFonts w:asciiTheme="minorHAnsi" w:hAnsiTheme="minorHAnsi" w:cstheme="minorHAnsi"/>
          <w:noProof/>
          <w:sz w:val="22"/>
          <w:szCs w:val="22"/>
        </w:rPr>
        <w:t xml:space="preserve">and </w:t>
      </w:r>
      <w:hyperlink r:id="rId16" w:history="1">
        <w:r w:rsidR="00C55860" w:rsidRPr="000447B1">
          <w:rPr>
            <w:rStyle w:val="Hyperlink"/>
            <w:rFonts w:asciiTheme="minorHAnsi" w:hAnsiTheme="minorHAnsi" w:cstheme="minorHAnsi"/>
            <w:noProof/>
            <w:sz w:val="22"/>
            <w:szCs w:val="22"/>
          </w:rPr>
          <w:t>Urdu</w:t>
        </w:r>
      </w:hyperlink>
      <w:r w:rsidR="00C55860" w:rsidRPr="00CE04D1">
        <w:rPr>
          <w:rFonts w:asciiTheme="minorHAnsi" w:hAnsiTheme="minorHAnsi" w:cstheme="minorHAnsi"/>
          <w:noProof/>
          <w:sz w:val="22"/>
          <w:szCs w:val="22"/>
        </w:rPr>
        <w:t>.</w:t>
      </w:r>
    </w:p>
    <w:p w14:paraId="256274B5" w14:textId="77777777" w:rsidR="00D36355" w:rsidRPr="00CE04D1" w:rsidRDefault="00153F48">
      <w:pPr>
        <w:rPr>
          <w:rFonts w:eastAsia="Cambria" w:cstheme="minorHAnsi"/>
          <w:noProof/>
          <w:lang w:val="en-US"/>
        </w:rPr>
      </w:pPr>
    </w:p>
    <w:sectPr w:rsidR="00D36355" w:rsidRPr="00CE04D1" w:rsidSect="00384FFA">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38116C" w14:textId="77777777" w:rsidR="00153F48" w:rsidRDefault="00153F48" w:rsidP="00A0539A">
      <w:pPr>
        <w:spacing w:after="0" w:line="240" w:lineRule="auto"/>
      </w:pPr>
      <w:r>
        <w:separator/>
      </w:r>
    </w:p>
  </w:endnote>
  <w:endnote w:type="continuationSeparator" w:id="0">
    <w:p w14:paraId="0E5EEA42" w14:textId="77777777" w:rsidR="00153F48" w:rsidRDefault="00153F48" w:rsidP="00A053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58297D" w14:textId="77777777" w:rsidR="00384FFA" w:rsidRDefault="00384FF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C5C86E" w14:textId="77777777" w:rsidR="00384FFA" w:rsidRDefault="00384FF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BF81E0" w14:textId="77777777" w:rsidR="00384FFA" w:rsidRDefault="00384F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8CFAC0" w14:textId="77777777" w:rsidR="00153F48" w:rsidRDefault="00153F48" w:rsidP="00A0539A">
      <w:pPr>
        <w:spacing w:after="0" w:line="240" w:lineRule="auto"/>
      </w:pPr>
      <w:r>
        <w:separator/>
      </w:r>
    </w:p>
  </w:footnote>
  <w:footnote w:type="continuationSeparator" w:id="0">
    <w:p w14:paraId="33AB2DC2" w14:textId="77777777" w:rsidR="00153F48" w:rsidRDefault="00153F48" w:rsidP="00A053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6A6DD7" w14:textId="77777777" w:rsidR="00384FFA" w:rsidRDefault="00384FF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4CF2F0" w14:textId="77777777" w:rsidR="00A0539A" w:rsidRDefault="00A0539A">
    <w:pPr>
      <w:pStyle w:val="Header"/>
    </w:pPr>
    <w:r w:rsidRPr="008134A1">
      <w:rPr>
        <w:noProof/>
        <w:lang w:val="en-GB" w:eastAsia="en-GB"/>
      </w:rPr>
      <w:drawing>
        <wp:anchor distT="0" distB="0" distL="114300" distR="114300" simplePos="0" relativeHeight="251658240" behindDoc="1" locked="0" layoutInCell="1" allowOverlap="1" wp14:anchorId="1C18FF12" wp14:editId="05FE178E">
          <wp:simplePos x="0" y="0"/>
          <wp:positionH relativeFrom="margin">
            <wp:align>center</wp:align>
          </wp:positionH>
          <wp:positionV relativeFrom="paragraph">
            <wp:posOffset>-119380</wp:posOffset>
          </wp:positionV>
          <wp:extent cx="5731200" cy="745200"/>
          <wp:effectExtent l="0" t="0" r="3175" b="0"/>
          <wp:wrapTight wrapText="bothSides">
            <wp:wrapPolygon edited="0">
              <wp:start x="1795" y="2762"/>
              <wp:lineTo x="574" y="5524"/>
              <wp:lineTo x="431" y="11049"/>
              <wp:lineTo x="790" y="13811"/>
              <wp:lineTo x="1221" y="20440"/>
              <wp:lineTo x="1292" y="20992"/>
              <wp:lineTo x="21181" y="20992"/>
              <wp:lineTo x="21540" y="19335"/>
              <wp:lineTo x="21540" y="12706"/>
              <wp:lineTo x="21397" y="12153"/>
              <wp:lineTo x="12780" y="8286"/>
              <wp:lineTo x="4021" y="2762"/>
              <wp:lineTo x="1795" y="2762"/>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200" cy="745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010933D" w14:textId="77777777" w:rsidR="00A0539A" w:rsidRDefault="00A0539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3E6BD9" w14:textId="77777777" w:rsidR="00384FFA" w:rsidRDefault="00384FF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640"/>
    <w:rsid w:val="000447B1"/>
    <w:rsid w:val="00067F56"/>
    <w:rsid w:val="0011683B"/>
    <w:rsid w:val="00124481"/>
    <w:rsid w:val="00135742"/>
    <w:rsid w:val="00153F48"/>
    <w:rsid w:val="00217996"/>
    <w:rsid w:val="00320640"/>
    <w:rsid w:val="00384FFA"/>
    <w:rsid w:val="00417628"/>
    <w:rsid w:val="00420B77"/>
    <w:rsid w:val="00425901"/>
    <w:rsid w:val="004D06E3"/>
    <w:rsid w:val="0060249E"/>
    <w:rsid w:val="00651575"/>
    <w:rsid w:val="008545C4"/>
    <w:rsid w:val="009B4488"/>
    <w:rsid w:val="009C54F2"/>
    <w:rsid w:val="009F4202"/>
    <w:rsid w:val="00A0539A"/>
    <w:rsid w:val="00AF1B71"/>
    <w:rsid w:val="00BE101C"/>
    <w:rsid w:val="00BF0B5E"/>
    <w:rsid w:val="00C55860"/>
    <w:rsid w:val="00CE04D1"/>
    <w:rsid w:val="00D964E7"/>
    <w:rsid w:val="00E10BBE"/>
    <w:rsid w:val="00E64D77"/>
    <w:rsid w:val="00EA6D65"/>
    <w:rsid w:val="00F233BD"/>
    <w:rsid w:val="00FA3F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49D3CD"/>
  <w15:chartTrackingRefBased/>
  <w15:docId w15:val="{BAE54596-8289-4FAE-B458-A8D484486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539A"/>
    <w:pPr>
      <w:tabs>
        <w:tab w:val="center" w:pos="4320"/>
        <w:tab w:val="right" w:pos="8640"/>
      </w:tabs>
      <w:spacing w:after="0" w:line="240" w:lineRule="auto"/>
    </w:pPr>
    <w:rPr>
      <w:rFonts w:ascii="Cambria" w:eastAsia="Cambria" w:hAnsi="Cambria" w:cs="Times New Roman"/>
      <w:sz w:val="24"/>
      <w:szCs w:val="24"/>
      <w:lang w:val="en-US"/>
    </w:rPr>
  </w:style>
  <w:style w:type="character" w:customStyle="1" w:styleId="HeaderChar">
    <w:name w:val="Header Char"/>
    <w:basedOn w:val="DefaultParagraphFont"/>
    <w:link w:val="Header"/>
    <w:uiPriority w:val="99"/>
    <w:rsid w:val="00A0539A"/>
    <w:rPr>
      <w:rFonts w:ascii="Cambria" w:eastAsia="Cambria" w:hAnsi="Cambria" w:cs="Times New Roman"/>
      <w:sz w:val="24"/>
      <w:szCs w:val="24"/>
      <w:lang w:val="en-US"/>
    </w:rPr>
  </w:style>
  <w:style w:type="paragraph" w:styleId="Footer">
    <w:name w:val="footer"/>
    <w:basedOn w:val="Normal"/>
    <w:link w:val="FooterChar"/>
    <w:uiPriority w:val="99"/>
    <w:unhideWhenUsed/>
    <w:rsid w:val="00A053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539A"/>
  </w:style>
  <w:style w:type="character" w:styleId="Hyperlink">
    <w:name w:val="Hyperlink"/>
    <w:basedOn w:val="DefaultParagraphFont"/>
    <w:uiPriority w:val="99"/>
    <w:unhideWhenUsed/>
    <w:rsid w:val="00320640"/>
    <w:rPr>
      <w:color w:val="0563C1" w:themeColor="hyperlink"/>
      <w:u w:val="single"/>
    </w:rPr>
  </w:style>
  <w:style w:type="paragraph" w:styleId="BalloonText">
    <w:name w:val="Balloon Text"/>
    <w:basedOn w:val="Normal"/>
    <w:link w:val="BalloonTextChar"/>
    <w:uiPriority w:val="99"/>
    <w:semiHidden/>
    <w:unhideWhenUsed/>
    <w:rsid w:val="00C558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5860"/>
    <w:rPr>
      <w:rFonts w:ascii="Segoe UI" w:hAnsi="Segoe UI" w:cs="Segoe UI"/>
      <w:sz w:val="18"/>
      <w:szCs w:val="18"/>
    </w:rPr>
  </w:style>
  <w:style w:type="paragraph" w:styleId="EndnoteText">
    <w:name w:val="endnote text"/>
    <w:basedOn w:val="Normal"/>
    <w:link w:val="EndnoteTextChar"/>
    <w:uiPriority w:val="99"/>
    <w:semiHidden/>
    <w:unhideWhenUsed/>
    <w:rsid w:val="00CE04D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E04D1"/>
    <w:rPr>
      <w:sz w:val="20"/>
      <w:szCs w:val="20"/>
    </w:rPr>
  </w:style>
  <w:style w:type="character" w:styleId="EndnoteReference">
    <w:name w:val="endnote reference"/>
    <w:basedOn w:val="DefaultParagraphFont"/>
    <w:uiPriority w:val="99"/>
    <w:semiHidden/>
    <w:unhideWhenUsed/>
    <w:rsid w:val="00CE04D1"/>
    <w:rPr>
      <w:vertAlign w:val="superscript"/>
    </w:rPr>
  </w:style>
  <w:style w:type="paragraph" w:styleId="FootnoteText">
    <w:name w:val="footnote text"/>
    <w:basedOn w:val="Normal"/>
    <w:link w:val="FootnoteTextChar"/>
    <w:uiPriority w:val="99"/>
    <w:semiHidden/>
    <w:unhideWhenUsed/>
    <w:rsid w:val="00CE04D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E04D1"/>
    <w:rPr>
      <w:sz w:val="20"/>
      <w:szCs w:val="20"/>
    </w:rPr>
  </w:style>
  <w:style w:type="character" w:styleId="FootnoteReference">
    <w:name w:val="footnote reference"/>
    <w:basedOn w:val="DefaultParagraphFont"/>
    <w:uiPriority w:val="99"/>
    <w:semiHidden/>
    <w:unhideWhenUsed/>
    <w:rsid w:val="00CE04D1"/>
    <w:rPr>
      <w:vertAlign w:val="superscript"/>
    </w:rPr>
  </w:style>
  <w:style w:type="character" w:styleId="CommentReference">
    <w:name w:val="annotation reference"/>
    <w:basedOn w:val="DefaultParagraphFont"/>
    <w:uiPriority w:val="99"/>
    <w:semiHidden/>
    <w:unhideWhenUsed/>
    <w:rsid w:val="0011683B"/>
    <w:rPr>
      <w:sz w:val="16"/>
      <w:szCs w:val="16"/>
    </w:rPr>
  </w:style>
  <w:style w:type="paragraph" w:styleId="CommentText">
    <w:name w:val="annotation text"/>
    <w:basedOn w:val="Normal"/>
    <w:link w:val="CommentTextChar"/>
    <w:uiPriority w:val="99"/>
    <w:semiHidden/>
    <w:unhideWhenUsed/>
    <w:rsid w:val="0011683B"/>
    <w:pPr>
      <w:spacing w:line="240" w:lineRule="auto"/>
    </w:pPr>
    <w:rPr>
      <w:sz w:val="20"/>
      <w:szCs w:val="20"/>
    </w:rPr>
  </w:style>
  <w:style w:type="character" w:customStyle="1" w:styleId="CommentTextChar">
    <w:name w:val="Comment Text Char"/>
    <w:basedOn w:val="DefaultParagraphFont"/>
    <w:link w:val="CommentText"/>
    <w:uiPriority w:val="99"/>
    <w:semiHidden/>
    <w:rsid w:val="0011683B"/>
    <w:rPr>
      <w:sz w:val="20"/>
      <w:szCs w:val="20"/>
    </w:rPr>
  </w:style>
  <w:style w:type="paragraph" w:styleId="CommentSubject">
    <w:name w:val="annotation subject"/>
    <w:basedOn w:val="CommentText"/>
    <w:next w:val="CommentText"/>
    <w:link w:val="CommentSubjectChar"/>
    <w:uiPriority w:val="99"/>
    <w:semiHidden/>
    <w:unhideWhenUsed/>
    <w:rsid w:val="0011683B"/>
    <w:rPr>
      <w:b/>
      <w:bCs/>
    </w:rPr>
  </w:style>
  <w:style w:type="character" w:customStyle="1" w:styleId="CommentSubjectChar">
    <w:name w:val="Comment Subject Char"/>
    <w:basedOn w:val="CommentTextChar"/>
    <w:link w:val="CommentSubject"/>
    <w:uiPriority w:val="99"/>
    <w:semiHidden/>
    <w:rsid w:val="0011683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R2PplwiIAsw" TargetMode="External"/><Relationship Id="rId13" Type="http://schemas.openxmlformats.org/officeDocument/2006/relationships/hyperlink" Target="https://www.youtube.com/watch?v=ZmoIGNShVFE"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http://www.girlsnotbrides.org/ending-child-marriage-will-help-us-achieve-the-global-goals-heres-how/" TargetMode="External"/><Relationship Id="rId12" Type="http://schemas.openxmlformats.org/officeDocument/2006/relationships/hyperlink" Target="https://www.youtube.com/watch?v=S53vwYqts9Q"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youtube.com/watch?v=r0QL5h6PSo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youtube.com/watch?v=109uNCPT1Xc"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youtube.com/watch?v=zomLzgfvz9A" TargetMode="External"/><Relationship Id="rId23" Type="http://schemas.openxmlformats.org/officeDocument/2006/relationships/fontTable" Target="fontTable.xml"/><Relationship Id="rId10" Type="http://schemas.openxmlformats.org/officeDocument/2006/relationships/hyperlink" Target="https://www.youtube.com/watch?v=OHjqASt2C5w"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youtube.com/watch?v=loRI_0wEVCs" TargetMode="External"/><Relationship Id="rId14" Type="http://schemas.openxmlformats.org/officeDocument/2006/relationships/hyperlink" Target="https://www.youtube.com/watch?v=bJNNYKlrd8c"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rlotte.rose\Desktop\GNB%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6E761C-33CF-4158-BC52-0893B820A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GNB template</Template>
  <TotalTime>31</TotalTime>
  <Pages>2</Pages>
  <Words>607</Words>
  <Characters>3218</Characters>
  <Application>Microsoft Office Word</Application>
  <DocSecurity>0</DocSecurity>
  <Lines>48</Lines>
  <Paragraphs>31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Rose</dc:creator>
  <cp:keywords/>
  <dc:description/>
  <cp:lastModifiedBy>Sophie Drouet</cp:lastModifiedBy>
  <cp:revision>4</cp:revision>
  <dcterms:created xsi:type="dcterms:W3CDTF">2017-10-05T15:52:00Z</dcterms:created>
  <dcterms:modified xsi:type="dcterms:W3CDTF">2017-10-06T07:52:00Z</dcterms:modified>
</cp:coreProperties>
</file>